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534B" w:rsidRPr="000F5539" w:rsidRDefault="000F5539" w:rsidP="000958BE">
      <w:pPr>
        <w:ind w:firstLine="0"/>
        <w:jc w:val="center"/>
        <w:rPr>
          <w:rFonts w:asciiTheme="majorBidi" w:hAnsiTheme="majorBidi" w:cstheme="majorBidi"/>
          <w:b/>
          <w:bCs/>
          <w:sz w:val="28"/>
          <w:szCs w:val="28"/>
          <w:lang w:val="en-US"/>
        </w:rPr>
      </w:pPr>
      <w:r w:rsidRPr="000F5539">
        <w:rPr>
          <w:rFonts w:asciiTheme="majorBidi" w:hAnsiTheme="majorBidi" w:cstheme="majorBidi"/>
          <w:b/>
          <w:bCs/>
          <w:sz w:val="28"/>
          <w:szCs w:val="28"/>
          <w:lang w:val="en-US"/>
        </w:rPr>
        <w:t xml:space="preserve">PROPOSAL </w:t>
      </w:r>
      <w:r w:rsidR="000958BE">
        <w:rPr>
          <w:rFonts w:asciiTheme="majorBidi" w:hAnsiTheme="majorBidi" w:cstheme="majorBidi"/>
          <w:b/>
          <w:bCs/>
          <w:sz w:val="28"/>
          <w:szCs w:val="28"/>
          <w:lang w:val="en-US"/>
        </w:rPr>
        <w:t>SKRIPSI</w:t>
      </w:r>
    </w:p>
    <w:p w:rsidR="000F5539" w:rsidRPr="000F5539" w:rsidRDefault="000F5539" w:rsidP="000F5539">
      <w:pPr>
        <w:ind w:firstLine="0"/>
        <w:rPr>
          <w:rFonts w:asciiTheme="majorBidi" w:hAnsiTheme="majorBidi" w:cstheme="majorBidi"/>
          <w:lang w:val="en-US"/>
        </w:rPr>
      </w:pPr>
    </w:p>
    <w:p w:rsidR="000F5539" w:rsidRPr="000F5539" w:rsidRDefault="000F5539" w:rsidP="00824EFA">
      <w:pPr>
        <w:ind w:firstLine="0"/>
        <w:jc w:val="center"/>
        <w:rPr>
          <w:rFonts w:asciiTheme="majorBidi" w:hAnsiTheme="majorBidi" w:cstheme="majorBidi"/>
          <w:b/>
          <w:bCs/>
          <w:sz w:val="32"/>
          <w:szCs w:val="32"/>
          <w:lang w:val="en-US"/>
        </w:rPr>
      </w:pPr>
      <w:r w:rsidRPr="000F5539">
        <w:rPr>
          <w:rFonts w:asciiTheme="majorBidi" w:hAnsiTheme="majorBidi" w:cstheme="majorBidi"/>
          <w:b/>
          <w:bCs/>
          <w:sz w:val="32"/>
          <w:szCs w:val="32"/>
          <w:lang w:val="en-US"/>
        </w:rPr>
        <w:t xml:space="preserve">JUDUL PROPOSAL </w:t>
      </w:r>
      <w:r w:rsidR="000958BE">
        <w:rPr>
          <w:rFonts w:asciiTheme="majorBidi" w:hAnsiTheme="majorBidi" w:cstheme="majorBidi"/>
          <w:b/>
          <w:bCs/>
          <w:sz w:val="32"/>
          <w:szCs w:val="32"/>
          <w:lang w:val="en-US"/>
        </w:rPr>
        <w:t>SKRIPSI</w:t>
      </w:r>
      <w:r w:rsidR="00824EFA">
        <w:rPr>
          <w:rFonts w:asciiTheme="majorBidi" w:hAnsiTheme="majorBidi" w:cstheme="majorBidi"/>
          <w:b/>
          <w:bCs/>
          <w:sz w:val="32"/>
          <w:szCs w:val="32"/>
          <w:lang w:val="en-US"/>
        </w:rPr>
        <w:t xml:space="preserve"> UNTUK S1 TEKNIK ELEKTRO UNIVERSITAS ISLAM INDONESIA</w:t>
      </w:r>
    </w:p>
    <w:p w:rsidR="000F5539" w:rsidRPr="000F5539" w:rsidRDefault="000F5539" w:rsidP="000F5539">
      <w:pPr>
        <w:ind w:firstLine="0"/>
        <w:rPr>
          <w:rFonts w:asciiTheme="majorBidi" w:hAnsiTheme="majorBidi" w:cstheme="majorBidi"/>
          <w:lang w:val="en-US"/>
        </w:rPr>
      </w:pPr>
    </w:p>
    <w:p w:rsidR="000F5539" w:rsidRPr="000F5539" w:rsidRDefault="000F5539" w:rsidP="000F5539">
      <w:pPr>
        <w:ind w:firstLine="0"/>
        <w:jc w:val="center"/>
        <w:rPr>
          <w:rFonts w:asciiTheme="majorBidi" w:hAnsiTheme="majorBidi" w:cstheme="majorBidi"/>
          <w:lang w:val="en-US"/>
        </w:rPr>
      </w:pPr>
      <w:r w:rsidRPr="000F5539">
        <w:rPr>
          <w:rFonts w:asciiTheme="majorBidi" w:hAnsiTheme="majorBidi" w:cstheme="majorBidi"/>
          <w:noProof/>
          <w:lang w:val="en-US"/>
        </w:rPr>
        <w:drawing>
          <wp:inline distT="0" distB="0" distL="0" distR="0" wp14:anchorId="3607B672" wp14:editId="60EEF81F">
            <wp:extent cx="1655445" cy="2407285"/>
            <wp:effectExtent l="0" t="0" r="190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5445" cy="2407285"/>
                    </a:xfrm>
                    <a:prstGeom prst="rect">
                      <a:avLst/>
                    </a:prstGeom>
                    <a:solidFill>
                      <a:srgbClr val="FFFFFF"/>
                    </a:solidFill>
                    <a:ln w="9525">
                      <a:noFill/>
                    </a:ln>
                  </pic:spPr>
                </pic:pic>
              </a:graphicData>
            </a:graphic>
          </wp:inline>
        </w:drawing>
      </w:r>
    </w:p>
    <w:p w:rsidR="000F5539" w:rsidRPr="000F5539" w:rsidRDefault="000F5539" w:rsidP="000F5539">
      <w:pPr>
        <w:ind w:firstLine="0"/>
        <w:rPr>
          <w:rFonts w:asciiTheme="majorBidi" w:hAnsiTheme="majorBidi" w:cstheme="majorBidi"/>
          <w:lang w:val="en-US"/>
        </w:rPr>
      </w:pPr>
    </w:p>
    <w:p w:rsidR="000F5539" w:rsidRPr="000F5539" w:rsidRDefault="000F5539" w:rsidP="000F5539">
      <w:pPr>
        <w:ind w:firstLine="0"/>
        <w:jc w:val="center"/>
        <w:rPr>
          <w:rFonts w:asciiTheme="majorBidi" w:hAnsiTheme="majorBidi" w:cstheme="majorBidi"/>
          <w:b/>
          <w:bCs/>
          <w:sz w:val="28"/>
          <w:szCs w:val="28"/>
          <w:lang w:val="en-US"/>
        </w:rPr>
      </w:pPr>
      <w:r w:rsidRPr="000F5539">
        <w:rPr>
          <w:rFonts w:asciiTheme="majorBidi" w:hAnsiTheme="majorBidi" w:cstheme="majorBidi"/>
          <w:b/>
          <w:bCs/>
          <w:sz w:val="28"/>
          <w:szCs w:val="28"/>
          <w:lang w:val="en-US"/>
        </w:rPr>
        <w:t>Disusun oleh:</w:t>
      </w:r>
    </w:p>
    <w:p w:rsidR="000F5539" w:rsidRPr="000F5539" w:rsidRDefault="000F5539" w:rsidP="000F5539">
      <w:pPr>
        <w:ind w:firstLine="0"/>
        <w:jc w:val="center"/>
        <w:rPr>
          <w:rFonts w:asciiTheme="majorBidi" w:hAnsiTheme="majorBidi" w:cstheme="majorBidi"/>
          <w:b/>
          <w:bCs/>
          <w:sz w:val="28"/>
          <w:szCs w:val="28"/>
          <w:lang w:val="en-US"/>
        </w:rPr>
      </w:pPr>
      <w:r w:rsidRPr="000F5539">
        <w:rPr>
          <w:rFonts w:asciiTheme="majorBidi" w:hAnsiTheme="majorBidi" w:cstheme="majorBidi"/>
          <w:b/>
          <w:bCs/>
          <w:sz w:val="28"/>
          <w:szCs w:val="28"/>
          <w:lang w:val="en-US"/>
        </w:rPr>
        <w:t>Nama Mahasiswa/i</w:t>
      </w:r>
    </w:p>
    <w:p w:rsidR="000F5539" w:rsidRPr="000F5539" w:rsidRDefault="002E4F88" w:rsidP="002E4F88">
      <w:pPr>
        <w:ind w:firstLine="0"/>
        <w:jc w:val="center"/>
        <w:rPr>
          <w:rFonts w:asciiTheme="majorBidi" w:hAnsiTheme="majorBidi" w:cstheme="majorBidi"/>
          <w:b/>
          <w:bCs/>
          <w:sz w:val="28"/>
          <w:szCs w:val="28"/>
          <w:lang w:val="en-US"/>
        </w:rPr>
      </w:pPr>
      <w:r>
        <w:rPr>
          <w:rFonts w:asciiTheme="majorBidi" w:hAnsiTheme="majorBidi" w:cstheme="majorBidi"/>
          <w:b/>
          <w:bCs/>
          <w:sz w:val="28"/>
          <w:szCs w:val="28"/>
          <w:lang w:val="en-US"/>
        </w:rPr>
        <w:t>NIM</w:t>
      </w:r>
    </w:p>
    <w:p w:rsidR="000F5539" w:rsidRDefault="000F5539" w:rsidP="000F5539">
      <w:pPr>
        <w:ind w:firstLine="0"/>
        <w:rPr>
          <w:lang w:val="en-US"/>
        </w:rPr>
      </w:pPr>
    </w:p>
    <w:p w:rsidR="000F5539" w:rsidRDefault="000F5539" w:rsidP="000F5539">
      <w:pPr>
        <w:ind w:firstLine="0"/>
        <w:rPr>
          <w:lang w:val="en-US"/>
        </w:rPr>
      </w:pPr>
    </w:p>
    <w:p w:rsidR="000F5539" w:rsidRPr="00541CA5" w:rsidRDefault="000F5539" w:rsidP="000F5539">
      <w:pPr>
        <w:spacing w:before="0" w:after="0"/>
        <w:ind w:firstLine="0"/>
        <w:jc w:val="center"/>
        <w:rPr>
          <w:rFonts w:asciiTheme="majorBidi" w:hAnsiTheme="majorBidi" w:cstheme="majorBidi"/>
          <w:b/>
          <w:bCs/>
          <w:sz w:val="28"/>
          <w:szCs w:val="28"/>
          <w:lang w:val="en-US"/>
        </w:rPr>
      </w:pPr>
      <w:r w:rsidRPr="00541CA5">
        <w:rPr>
          <w:rFonts w:asciiTheme="majorBidi" w:hAnsiTheme="majorBidi" w:cstheme="majorBidi"/>
          <w:b/>
          <w:bCs/>
          <w:sz w:val="28"/>
          <w:szCs w:val="28"/>
          <w:lang w:val="en-US"/>
        </w:rPr>
        <w:t>Jurusan Teknik Elektro</w:t>
      </w:r>
    </w:p>
    <w:p w:rsidR="000F5539" w:rsidRPr="00541CA5" w:rsidRDefault="000F5539" w:rsidP="000F5539">
      <w:pPr>
        <w:spacing w:before="0" w:after="0"/>
        <w:ind w:firstLine="0"/>
        <w:jc w:val="center"/>
        <w:rPr>
          <w:rFonts w:asciiTheme="majorBidi" w:hAnsiTheme="majorBidi" w:cstheme="majorBidi"/>
          <w:b/>
          <w:bCs/>
          <w:sz w:val="28"/>
          <w:szCs w:val="28"/>
          <w:lang w:val="en-US"/>
        </w:rPr>
      </w:pPr>
      <w:r>
        <w:rPr>
          <w:rFonts w:asciiTheme="majorBidi" w:hAnsiTheme="majorBidi" w:cstheme="majorBidi"/>
          <w:b/>
          <w:bCs/>
          <w:sz w:val="28"/>
          <w:szCs w:val="28"/>
          <w:lang w:val="en-US"/>
        </w:rPr>
        <w:t>Fakultas T</w:t>
      </w:r>
      <w:r w:rsidRPr="00541CA5">
        <w:rPr>
          <w:rFonts w:asciiTheme="majorBidi" w:hAnsiTheme="majorBidi" w:cstheme="majorBidi"/>
          <w:b/>
          <w:bCs/>
          <w:sz w:val="28"/>
          <w:szCs w:val="28"/>
          <w:lang w:val="en-US"/>
        </w:rPr>
        <w:t xml:space="preserve">eknologi </w:t>
      </w:r>
      <w:r>
        <w:rPr>
          <w:rFonts w:asciiTheme="majorBidi" w:hAnsiTheme="majorBidi" w:cstheme="majorBidi"/>
          <w:b/>
          <w:bCs/>
          <w:sz w:val="28"/>
          <w:szCs w:val="28"/>
          <w:lang w:val="en-US"/>
        </w:rPr>
        <w:t>Ind</w:t>
      </w:r>
      <w:r w:rsidRPr="00541CA5">
        <w:rPr>
          <w:rFonts w:asciiTheme="majorBidi" w:hAnsiTheme="majorBidi" w:cstheme="majorBidi"/>
          <w:b/>
          <w:bCs/>
          <w:sz w:val="28"/>
          <w:szCs w:val="28"/>
          <w:lang w:val="en-US"/>
        </w:rPr>
        <w:t>ustri</w:t>
      </w:r>
    </w:p>
    <w:p w:rsidR="000F5539" w:rsidRPr="00541CA5" w:rsidRDefault="000F5539" w:rsidP="000F5539">
      <w:pPr>
        <w:spacing w:before="0" w:after="0"/>
        <w:ind w:firstLine="0"/>
        <w:jc w:val="center"/>
        <w:rPr>
          <w:rFonts w:asciiTheme="majorBidi" w:hAnsiTheme="majorBidi" w:cstheme="majorBidi"/>
          <w:b/>
          <w:bCs/>
          <w:sz w:val="28"/>
          <w:szCs w:val="28"/>
          <w:lang w:val="en-US"/>
        </w:rPr>
      </w:pPr>
      <w:r w:rsidRPr="00541CA5">
        <w:rPr>
          <w:rFonts w:asciiTheme="majorBidi" w:hAnsiTheme="majorBidi" w:cstheme="majorBidi"/>
          <w:b/>
          <w:bCs/>
          <w:sz w:val="28"/>
          <w:szCs w:val="28"/>
          <w:lang w:val="en-US"/>
        </w:rPr>
        <w:t>Universitas Islam Indonesia</w:t>
      </w:r>
    </w:p>
    <w:p w:rsidR="000F5539" w:rsidRPr="00541CA5" w:rsidRDefault="000F5539" w:rsidP="000F5539">
      <w:pPr>
        <w:spacing w:before="0" w:after="0"/>
        <w:ind w:firstLine="0"/>
        <w:jc w:val="center"/>
        <w:rPr>
          <w:rFonts w:asciiTheme="majorBidi" w:hAnsiTheme="majorBidi" w:cstheme="majorBidi"/>
          <w:b/>
          <w:bCs/>
          <w:sz w:val="28"/>
          <w:szCs w:val="28"/>
          <w:lang w:val="en-US"/>
        </w:rPr>
      </w:pPr>
      <w:r w:rsidRPr="00541CA5">
        <w:rPr>
          <w:rFonts w:asciiTheme="majorBidi" w:hAnsiTheme="majorBidi" w:cstheme="majorBidi"/>
          <w:b/>
          <w:bCs/>
          <w:sz w:val="28"/>
          <w:szCs w:val="28"/>
          <w:lang w:val="en-US"/>
        </w:rPr>
        <w:t>Yogyakarta</w:t>
      </w:r>
    </w:p>
    <w:p w:rsidR="00030DA3" w:rsidRDefault="000F5539" w:rsidP="00030DA3">
      <w:pPr>
        <w:ind w:firstLine="0"/>
        <w:jc w:val="center"/>
        <w:rPr>
          <w:rFonts w:asciiTheme="majorBidi" w:hAnsiTheme="majorBidi" w:cstheme="majorBidi"/>
          <w:b/>
          <w:bCs/>
          <w:sz w:val="28"/>
          <w:szCs w:val="28"/>
          <w:lang w:val="en-US"/>
        </w:rPr>
      </w:pPr>
      <w:r>
        <w:rPr>
          <w:rFonts w:asciiTheme="majorBidi" w:hAnsiTheme="majorBidi" w:cstheme="majorBidi"/>
          <w:b/>
          <w:bCs/>
          <w:sz w:val="28"/>
          <w:szCs w:val="28"/>
          <w:lang w:val="en-US"/>
        </w:rPr>
        <w:t>201x</w:t>
      </w:r>
    </w:p>
    <w:p w:rsidR="00030DA3" w:rsidRDefault="00030DA3" w:rsidP="00030DA3">
      <w:pPr>
        <w:ind w:firstLine="0"/>
        <w:jc w:val="center"/>
        <w:rPr>
          <w:b/>
          <w:bCs/>
          <w:sz w:val="28"/>
          <w:szCs w:val="24"/>
          <w:u w:val="single"/>
        </w:rPr>
        <w:sectPr w:rsidR="00030DA3" w:rsidSect="00E75B11">
          <w:footerReference w:type="default" r:id="rId9"/>
          <w:type w:val="continuous"/>
          <w:pgSz w:w="11906" w:h="16838" w:code="9"/>
          <w:pgMar w:top="1134" w:right="1134" w:bottom="1134" w:left="1418" w:header="720" w:footer="720" w:gutter="0"/>
          <w:pgNumType w:start="1"/>
          <w:cols w:space="720"/>
          <w:docGrid w:linePitch="360"/>
        </w:sectPr>
      </w:pPr>
    </w:p>
    <w:p w:rsidR="009F4EA2" w:rsidRPr="000958BE" w:rsidRDefault="00532002" w:rsidP="00030DA3">
      <w:pPr>
        <w:ind w:firstLine="0"/>
        <w:jc w:val="center"/>
        <w:rPr>
          <w:b/>
          <w:bCs/>
          <w:sz w:val="28"/>
          <w:szCs w:val="24"/>
          <w:u w:val="single"/>
          <w:lang w:val="en-US"/>
        </w:rPr>
      </w:pPr>
      <w:r w:rsidRPr="00532002">
        <w:rPr>
          <w:b/>
          <w:bCs/>
          <w:sz w:val="28"/>
          <w:szCs w:val="24"/>
          <w:u w:val="single"/>
        </w:rPr>
        <w:lastRenderedPageBreak/>
        <w:t xml:space="preserve">PROPOSAL </w:t>
      </w:r>
      <w:r w:rsidR="000958BE">
        <w:rPr>
          <w:b/>
          <w:bCs/>
          <w:sz w:val="28"/>
          <w:szCs w:val="24"/>
          <w:u w:val="single"/>
          <w:lang w:val="en-US"/>
        </w:rPr>
        <w:t>SKRIPSI</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228"/>
      </w:tblGrid>
      <w:tr w:rsidR="00532002" w:rsidTr="00532002">
        <w:tc>
          <w:tcPr>
            <w:tcW w:w="1555" w:type="dxa"/>
          </w:tcPr>
          <w:p w:rsidR="00532002" w:rsidRDefault="00532002" w:rsidP="00532002">
            <w:pPr>
              <w:spacing w:line="240" w:lineRule="auto"/>
              <w:ind w:left="34" w:firstLine="0"/>
              <w:jc w:val="left"/>
              <w:rPr>
                <w:lang w:val="en-US"/>
              </w:rPr>
            </w:pPr>
            <w:r>
              <w:rPr>
                <w:lang w:val="en-US"/>
              </w:rPr>
              <w:t>Nama</w:t>
            </w:r>
          </w:p>
        </w:tc>
        <w:tc>
          <w:tcPr>
            <w:tcW w:w="7228" w:type="dxa"/>
          </w:tcPr>
          <w:p w:rsidR="00532002" w:rsidRDefault="00532002" w:rsidP="000958BE">
            <w:pPr>
              <w:spacing w:line="240" w:lineRule="auto"/>
              <w:ind w:firstLine="0"/>
              <w:jc w:val="left"/>
              <w:rPr>
                <w:lang w:val="en-US"/>
              </w:rPr>
            </w:pPr>
            <w:r>
              <w:rPr>
                <w:lang w:val="en-US"/>
              </w:rPr>
              <w:t>: _______________________________________________________</w:t>
            </w:r>
          </w:p>
        </w:tc>
      </w:tr>
      <w:tr w:rsidR="00532002" w:rsidTr="00532002">
        <w:tc>
          <w:tcPr>
            <w:tcW w:w="1555" w:type="dxa"/>
          </w:tcPr>
          <w:p w:rsidR="00532002" w:rsidRDefault="00532002" w:rsidP="00532002">
            <w:pPr>
              <w:spacing w:line="240" w:lineRule="auto"/>
              <w:ind w:firstLine="0"/>
              <w:jc w:val="left"/>
              <w:rPr>
                <w:lang w:val="en-US"/>
              </w:rPr>
            </w:pPr>
            <w:r>
              <w:rPr>
                <w:lang w:val="en-US"/>
              </w:rPr>
              <w:t>NIM</w:t>
            </w:r>
          </w:p>
        </w:tc>
        <w:tc>
          <w:tcPr>
            <w:tcW w:w="7228" w:type="dxa"/>
          </w:tcPr>
          <w:p w:rsidR="00532002" w:rsidRDefault="00532002" w:rsidP="000958BE">
            <w:pPr>
              <w:spacing w:line="240" w:lineRule="auto"/>
              <w:ind w:firstLine="0"/>
              <w:jc w:val="left"/>
              <w:rPr>
                <w:lang w:val="en-US"/>
              </w:rPr>
            </w:pPr>
            <w:r>
              <w:rPr>
                <w:lang w:val="en-US"/>
              </w:rPr>
              <w:t>: _______________________________________________________</w:t>
            </w:r>
          </w:p>
        </w:tc>
      </w:tr>
      <w:tr w:rsidR="00532002" w:rsidTr="00532002">
        <w:tc>
          <w:tcPr>
            <w:tcW w:w="1555" w:type="dxa"/>
          </w:tcPr>
          <w:p w:rsidR="00532002" w:rsidRDefault="00532002" w:rsidP="00532002">
            <w:pPr>
              <w:spacing w:line="240" w:lineRule="auto"/>
              <w:ind w:firstLine="0"/>
              <w:jc w:val="left"/>
              <w:rPr>
                <w:lang w:val="en-US"/>
              </w:rPr>
            </w:pPr>
            <w:r>
              <w:rPr>
                <w:lang w:val="en-US"/>
              </w:rPr>
              <w:t>Contact</w:t>
            </w:r>
          </w:p>
        </w:tc>
        <w:tc>
          <w:tcPr>
            <w:tcW w:w="7228" w:type="dxa"/>
          </w:tcPr>
          <w:p w:rsidR="00532002" w:rsidRDefault="00532002" w:rsidP="000958BE">
            <w:pPr>
              <w:spacing w:line="240" w:lineRule="auto"/>
              <w:ind w:firstLine="0"/>
              <w:jc w:val="left"/>
              <w:rPr>
                <w:lang w:val="en-US"/>
              </w:rPr>
            </w:pPr>
            <w:r>
              <w:rPr>
                <w:lang w:val="en-US"/>
              </w:rPr>
              <w:t>: _______________________________________________________</w:t>
            </w:r>
          </w:p>
          <w:p w:rsidR="00532002" w:rsidRDefault="00532002" w:rsidP="00532002">
            <w:pPr>
              <w:spacing w:line="240" w:lineRule="auto"/>
              <w:ind w:firstLine="0"/>
              <w:jc w:val="left"/>
              <w:rPr>
                <w:lang w:val="en-US"/>
              </w:rPr>
            </w:pPr>
            <w:r>
              <w:rPr>
                <w:lang w:val="en-US"/>
              </w:rPr>
              <w:t xml:space="preserve">  ________________________________________________________</w:t>
            </w:r>
          </w:p>
          <w:p w:rsidR="00532002" w:rsidRDefault="00532002" w:rsidP="000958BE">
            <w:pPr>
              <w:spacing w:line="240" w:lineRule="auto"/>
              <w:ind w:firstLine="0"/>
              <w:jc w:val="left"/>
              <w:rPr>
                <w:lang w:val="en-US"/>
              </w:rPr>
            </w:pPr>
            <w:r w:rsidRPr="00532002">
              <w:rPr>
                <w:sz w:val="20"/>
                <w:szCs w:val="18"/>
                <w:lang w:val="en-US"/>
              </w:rPr>
              <w:t>(alamat, tel</w:t>
            </w:r>
            <w:r w:rsidR="000958BE">
              <w:rPr>
                <w:sz w:val="20"/>
                <w:szCs w:val="18"/>
                <w:lang w:val="en-US"/>
              </w:rPr>
              <w:t>epon</w:t>
            </w:r>
            <w:r w:rsidRPr="00532002">
              <w:rPr>
                <w:sz w:val="20"/>
                <w:szCs w:val="18"/>
                <w:lang w:val="en-US"/>
              </w:rPr>
              <w:t>, email untuk kemudahan menghubungi</w:t>
            </w:r>
            <w:r w:rsidR="000958BE">
              <w:rPr>
                <w:sz w:val="20"/>
                <w:szCs w:val="18"/>
                <w:lang w:val="en-US"/>
              </w:rPr>
              <w:t>;</w:t>
            </w:r>
            <w:r w:rsidRPr="00532002">
              <w:rPr>
                <w:sz w:val="20"/>
                <w:szCs w:val="18"/>
                <w:lang w:val="en-US"/>
              </w:rPr>
              <w:t xml:space="preserve"> dan jika ada perubahan data harap segera menghubungi jurusan)</w:t>
            </w:r>
          </w:p>
        </w:tc>
      </w:tr>
    </w:tbl>
    <w:p w:rsidR="00532002" w:rsidRDefault="00532002" w:rsidP="00532002">
      <w:pPr>
        <w:ind w:left="567" w:firstLine="0"/>
        <w:rPr>
          <w:lang w:val="en-US"/>
        </w:rPr>
      </w:pPr>
    </w:p>
    <w:p w:rsidR="00824EFA" w:rsidRDefault="00824EFA" w:rsidP="00532002">
      <w:pPr>
        <w:ind w:left="567" w:firstLine="0"/>
        <w:rPr>
          <w:lang w:val="en-US"/>
        </w:rPr>
      </w:pPr>
    </w:p>
    <w:p w:rsidR="00824EFA" w:rsidRDefault="00824EFA" w:rsidP="00532002">
      <w:pPr>
        <w:ind w:left="567" w:firstLine="0"/>
        <w:rPr>
          <w:lang w:val="en-US"/>
        </w:rPr>
      </w:pPr>
    </w:p>
    <w:p w:rsidR="00375623" w:rsidRDefault="00375623" w:rsidP="00532002">
      <w:pPr>
        <w:ind w:left="567" w:firstLine="0"/>
        <w:rPr>
          <w:lang w:val="en-US"/>
        </w:rPr>
      </w:pPr>
    </w:p>
    <w:p w:rsidR="00532002" w:rsidRPr="00375623" w:rsidRDefault="00532002" w:rsidP="00375623">
      <w:pPr>
        <w:spacing w:after="0"/>
        <w:ind w:left="567" w:firstLine="0"/>
        <w:jc w:val="center"/>
        <w:rPr>
          <w:sz w:val="28"/>
          <w:szCs w:val="24"/>
          <w:lang w:val="en-US"/>
        </w:rPr>
      </w:pPr>
      <w:r w:rsidRPr="00375623">
        <w:rPr>
          <w:sz w:val="28"/>
          <w:szCs w:val="24"/>
          <w:lang w:val="en-US"/>
        </w:rPr>
        <w:t>PERSETUJUAN PEMBIMBING</w:t>
      </w:r>
    </w:p>
    <w:p w:rsidR="00532002" w:rsidRDefault="00532002" w:rsidP="00375623">
      <w:pPr>
        <w:spacing w:before="0" w:after="360"/>
        <w:ind w:left="567" w:firstLine="0"/>
        <w:jc w:val="center"/>
        <w:rPr>
          <w:lang w:val="en-US"/>
        </w:rPr>
      </w:pPr>
      <w:r>
        <w:rPr>
          <w:lang w:val="en-US"/>
        </w:rPr>
        <w:t xml:space="preserve">Proposal </w:t>
      </w:r>
      <w:r w:rsidR="000958BE">
        <w:rPr>
          <w:lang w:val="en-US"/>
        </w:rPr>
        <w:t>Skripsi</w:t>
      </w:r>
      <w:r>
        <w:rPr>
          <w:lang w:val="en-US"/>
        </w:rPr>
        <w:t xml:space="preserve"> ini telah disetujui oleh:</w:t>
      </w:r>
    </w:p>
    <w:tbl>
      <w:tblPr>
        <w:tblStyle w:val="TableGrid"/>
        <w:tblW w:w="0" w:type="auto"/>
        <w:tblInd w:w="567" w:type="dxa"/>
        <w:tblBorders>
          <w:insideH w:val="none" w:sz="0" w:space="0" w:color="auto"/>
          <w:insideV w:val="none" w:sz="0" w:space="0" w:color="auto"/>
        </w:tblBorders>
        <w:tblLook w:val="04A0" w:firstRow="1" w:lastRow="0" w:firstColumn="1" w:lastColumn="0" w:noHBand="0" w:noVBand="1"/>
      </w:tblPr>
      <w:tblGrid>
        <w:gridCol w:w="4389"/>
        <w:gridCol w:w="4388"/>
      </w:tblGrid>
      <w:tr w:rsidR="00704ACA" w:rsidTr="00704ACA">
        <w:tc>
          <w:tcPr>
            <w:tcW w:w="4675" w:type="dxa"/>
            <w:tcBorders>
              <w:right w:val="single" w:sz="4" w:space="0" w:color="auto"/>
            </w:tcBorders>
          </w:tcPr>
          <w:p w:rsidR="00532002" w:rsidRDefault="00532002" w:rsidP="00704ACA">
            <w:pPr>
              <w:ind w:firstLine="0"/>
              <w:jc w:val="center"/>
              <w:rPr>
                <w:b/>
                <w:bCs/>
                <w:lang w:val="en-US"/>
              </w:rPr>
            </w:pPr>
            <w:r w:rsidRPr="00532002">
              <w:rPr>
                <w:b/>
                <w:bCs/>
                <w:lang w:val="en-US"/>
              </w:rPr>
              <w:t>Pembimbing I</w:t>
            </w:r>
          </w:p>
          <w:p w:rsidR="00704ACA" w:rsidRDefault="00704ACA" w:rsidP="00704ACA">
            <w:pPr>
              <w:ind w:firstLine="0"/>
              <w:jc w:val="center"/>
              <w:rPr>
                <w:b/>
                <w:bCs/>
                <w:lang w:val="en-US"/>
              </w:rPr>
            </w:pPr>
          </w:p>
          <w:p w:rsidR="00704ACA" w:rsidRDefault="00704ACA" w:rsidP="00704ACA">
            <w:pPr>
              <w:ind w:firstLine="0"/>
              <w:jc w:val="center"/>
              <w:rPr>
                <w:b/>
                <w:bCs/>
                <w:lang w:val="en-US"/>
              </w:rPr>
            </w:pPr>
          </w:p>
          <w:p w:rsidR="00704ACA" w:rsidRDefault="00704ACA" w:rsidP="00704ACA">
            <w:pPr>
              <w:ind w:firstLine="0"/>
              <w:jc w:val="center"/>
              <w:rPr>
                <w:b/>
                <w:bCs/>
                <w:lang w:val="en-US"/>
              </w:rPr>
            </w:pPr>
          </w:p>
          <w:p w:rsidR="00704ACA" w:rsidRPr="00532002" w:rsidRDefault="00704ACA" w:rsidP="00704ACA">
            <w:pPr>
              <w:ind w:firstLine="0"/>
              <w:jc w:val="center"/>
              <w:rPr>
                <w:b/>
                <w:bCs/>
                <w:lang w:val="en-US"/>
              </w:rPr>
            </w:pPr>
            <w:r>
              <w:rPr>
                <w:b/>
                <w:bCs/>
                <w:lang w:val="en-US"/>
              </w:rPr>
              <w:t>………………..</w:t>
            </w:r>
          </w:p>
        </w:tc>
        <w:tc>
          <w:tcPr>
            <w:tcW w:w="4675" w:type="dxa"/>
            <w:tcBorders>
              <w:top w:val="single" w:sz="4" w:space="0" w:color="auto"/>
              <w:left w:val="single" w:sz="4" w:space="0" w:color="auto"/>
              <w:bottom w:val="single" w:sz="4" w:space="0" w:color="auto"/>
            </w:tcBorders>
          </w:tcPr>
          <w:p w:rsidR="00532002" w:rsidRDefault="00532002" w:rsidP="00704ACA">
            <w:pPr>
              <w:ind w:firstLine="0"/>
              <w:jc w:val="center"/>
              <w:rPr>
                <w:b/>
                <w:bCs/>
                <w:lang w:val="en-US"/>
              </w:rPr>
            </w:pPr>
            <w:r w:rsidRPr="00532002">
              <w:rPr>
                <w:b/>
                <w:bCs/>
                <w:lang w:val="en-US"/>
              </w:rPr>
              <w:t>Pembimbing II</w:t>
            </w:r>
          </w:p>
          <w:p w:rsidR="00704ACA" w:rsidRDefault="00704ACA" w:rsidP="00704ACA">
            <w:pPr>
              <w:ind w:firstLine="0"/>
              <w:jc w:val="center"/>
              <w:rPr>
                <w:b/>
                <w:bCs/>
                <w:lang w:val="en-US"/>
              </w:rPr>
            </w:pPr>
          </w:p>
          <w:p w:rsidR="00704ACA" w:rsidRDefault="00704ACA" w:rsidP="00704ACA">
            <w:pPr>
              <w:ind w:firstLine="0"/>
              <w:jc w:val="center"/>
              <w:rPr>
                <w:b/>
                <w:bCs/>
                <w:lang w:val="en-US"/>
              </w:rPr>
            </w:pPr>
          </w:p>
          <w:p w:rsidR="00704ACA" w:rsidRDefault="00704ACA" w:rsidP="00704ACA">
            <w:pPr>
              <w:ind w:firstLine="0"/>
              <w:jc w:val="center"/>
              <w:rPr>
                <w:b/>
                <w:bCs/>
                <w:lang w:val="en-US"/>
              </w:rPr>
            </w:pPr>
          </w:p>
          <w:p w:rsidR="00704ACA" w:rsidRPr="00532002" w:rsidRDefault="00704ACA" w:rsidP="00704ACA">
            <w:pPr>
              <w:ind w:firstLine="0"/>
              <w:jc w:val="center"/>
              <w:rPr>
                <w:b/>
                <w:bCs/>
                <w:lang w:val="en-US"/>
              </w:rPr>
            </w:pPr>
            <w:r>
              <w:rPr>
                <w:b/>
                <w:bCs/>
                <w:lang w:val="en-US"/>
              </w:rPr>
              <w:t>………………..</w:t>
            </w:r>
          </w:p>
        </w:tc>
      </w:tr>
    </w:tbl>
    <w:p w:rsidR="00824EFA" w:rsidRPr="00824EFA" w:rsidRDefault="00824EFA" w:rsidP="00824EFA">
      <w:pPr>
        <w:pStyle w:val="Heading1"/>
        <w:numPr>
          <w:ilvl w:val="0"/>
          <w:numId w:val="0"/>
        </w:numPr>
        <w:spacing w:before="0"/>
      </w:pPr>
    </w:p>
    <w:p w:rsidR="00824EFA" w:rsidRDefault="00824EFA" w:rsidP="00824EFA">
      <w:pPr>
        <w:pStyle w:val="Heading1"/>
        <w:spacing w:before="0"/>
        <w:rPr>
          <w:caps w:val="0"/>
        </w:rPr>
        <w:sectPr w:rsidR="00824EFA" w:rsidSect="00030DA3">
          <w:pgSz w:w="11906" w:h="16838" w:code="9"/>
          <w:pgMar w:top="1134" w:right="1134" w:bottom="1134" w:left="1418" w:header="720" w:footer="720" w:gutter="0"/>
          <w:pgNumType w:start="1"/>
          <w:cols w:space="720"/>
          <w:docGrid w:linePitch="360"/>
        </w:sectPr>
      </w:pPr>
    </w:p>
    <w:p w:rsidR="000F5539" w:rsidRDefault="000F5539" w:rsidP="00824EFA">
      <w:pPr>
        <w:pStyle w:val="Heading1"/>
        <w:spacing w:before="0"/>
      </w:pPr>
      <w:r>
        <w:rPr>
          <w:caps w:val="0"/>
        </w:rPr>
        <w:t>PENDAHULUAN</w:t>
      </w:r>
      <w:r>
        <w:t xml:space="preserve"> </w:t>
      </w:r>
    </w:p>
    <w:p w:rsidR="000F5539" w:rsidRDefault="000F5539" w:rsidP="000F5539">
      <w:pPr>
        <w:pStyle w:val="Heading2"/>
        <w:rPr>
          <w:lang w:val="en-US" w:eastAsia="ja-JP"/>
        </w:rPr>
      </w:pPr>
      <w:r>
        <w:rPr>
          <w:lang w:val="en-US" w:eastAsia="ja-JP"/>
        </w:rPr>
        <w:t xml:space="preserve">Latar Belakang </w:t>
      </w:r>
    </w:p>
    <w:p w:rsidR="00B865D4" w:rsidRDefault="00E25E4B" w:rsidP="00E25E4B">
      <w:pPr>
        <w:rPr>
          <w:lang w:val="en-US" w:eastAsia="ja-JP"/>
        </w:rPr>
      </w:pPr>
      <w:r>
        <w:rPr>
          <w:lang w:val="en-US" w:eastAsia="ja-JP"/>
        </w:rPr>
        <w:t>Latar B</w:t>
      </w:r>
      <w:r w:rsidR="00B865D4">
        <w:rPr>
          <w:lang w:val="en-US" w:eastAsia="ja-JP"/>
        </w:rPr>
        <w:t xml:space="preserve">elakang masalah harus menjelaskan rumusan masalah yang akan dibahas dan dicarikan penyelesaiannya. Selain itu, Latar Belakang </w:t>
      </w:r>
      <w:r>
        <w:rPr>
          <w:lang w:val="en-US" w:eastAsia="ja-JP"/>
        </w:rPr>
        <w:t>m</w:t>
      </w:r>
      <w:r w:rsidR="00B865D4">
        <w:rPr>
          <w:lang w:val="en-US" w:eastAsia="ja-JP"/>
        </w:rPr>
        <w:t xml:space="preserve">asalah juga harus dapat menjelaskan mengapa topik penelitian yang dilakukan dipandang menarik, penting, dan layak untuk diteliti. Berikan data pendukung yang memadai untuk meyakinkan pembaca bahwa penelitian yang Penulis lakukan penting. </w:t>
      </w:r>
    </w:p>
    <w:p w:rsidR="004F69BD" w:rsidRPr="00B865D4" w:rsidRDefault="004F69BD" w:rsidP="00E75B11">
      <w:pPr>
        <w:rPr>
          <w:lang w:val="en-US" w:eastAsia="ja-JP"/>
        </w:rPr>
      </w:pPr>
      <w:r>
        <w:rPr>
          <w:lang w:val="en-US" w:eastAsia="ja-JP"/>
        </w:rPr>
        <w:t xml:space="preserve">Dokumen ini adalah </w:t>
      </w:r>
      <w:r w:rsidRPr="00215601">
        <w:rPr>
          <w:i/>
          <w:iCs/>
          <w:lang w:val="en-US" w:eastAsia="ja-JP"/>
        </w:rPr>
        <w:t>template</w:t>
      </w:r>
      <w:r>
        <w:rPr>
          <w:lang w:val="en-US" w:eastAsia="ja-JP"/>
        </w:rPr>
        <w:t xml:space="preserve"> propopsal Skripsi yang resmi dikeluarkan oleh Teknik Elektro Universitas Islam Indonesia (UII). Dokumen proposal Skripsi harus dibuat pada kertas A4 dengan </w:t>
      </w:r>
      <w:r w:rsidRPr="004F69BD">
        <w:rPr>
          <w:i/>
          <w:iCs/>
          <w:lang w:val="en-US" w:eastAsia="ja-JP"/>
        </w:rPr>
        <w:t>margin</w:t>
      </w:r>
      <w:r>
        <w:rPr>
          <w:lang w:val="en-US" w:eastAsia="ja-JP"/>
        </w:rPr>
        <w:t xml:space="preserve"> atas, kanan, bawah, dan</w:t>
      </w:r>
      <w:r w:rsidR="00E75B11">
        <w:rPr>
          <w:lang w:val="en-US" w:eastAsia="ja-JP"/>
        </w:rPr>
        <w:t xml:space="preserve"> kiri secara berurutan adalah 2</w:t>
      </w:r>
      <w:r>
        <w:rPr>
          <w:lang w:val="en-US" w:eastAsia="ja-JP"/>
        </w:rPr>
        <w:t xml:space="preserve"> cm, 2 cm, 2 cm, dan </w:t>
      </w:r>
      <w:r w:rsidR="00E75B11">
        <w:rPr>
          <w:lang w:val="en-US" w:eastAsia="ja-JP"/>
        </w:rPr>
        <w:t>2.5</w:t>
      </w:r>
      <w:r>
        <w:rPr>
          <w:lang w:val="en-US" w:eastAsia="ja-JP"/>
        </w:rPr>
        <w:t xml:space="preserve"> cm. </w:t>
      </w:r>
      <w:r w:rsidR="007B38B1">
        <w:rPr>
          <w:rFonts w:eastAsia="MS Mincho" w:cs="Times New Roman"/>
          <w:spacing w:val="-1"/>
          <w:szCs w:val="20"/>
          <w:lang w:val="en-US"/>
        </w:rPr>
        <w:t xml:space="preserve">Format penulisan proposal Skripsi </w:t>
      </w:r>
      <w:r>
        <w:rPr>
          <w:rFonts w:eastAsia="MS Mincho" w:cs="Times New Roman"/>
          <w:spacing w:val="-1"/>
          <w:szCs w:val="20"/>
          <w:lang w:val="en-US"/>
        </w:rPr>
        <w:t xml:space="preserve">adalah </w:t>
      </w:r>
      <w:r w:rsidRPr="001A4A71">
        <w:rPr>
          <w:rFonts w:eastAsia="MS Mincho" w:cs="Times New Roman"/>
          <w:i/>
          <w:iCs/>
          <w:spacing w:val="-1"/>
          <w:szCs w:val="20"/>
          <w:lang w:val="en-US"/>
        </w:rPr>
        <w:t>Times New Roman</w:t>
      </w:r>
      <w:r>
        <w:rPr>
          <w:rFonts w:eastAsia="MS Mincho" w:cs="Times New Roman"/>
          <w:spacing w:val="-1"/>
          <w:szCs w:val="20"/>
          <w:lang w:val="en-US"/>
        </w:rPr>
        <w:t xml:space="preserve"> dengan ukuran </w:t>
      </w:r>
      <w:r w:rsidRPr="00FF04E6">
        <w:rPr>
          <w:rFonts w:eastAsia="MS Mincho" w:cs="Times New Roman"/>
          <w:i/>
          <w:iCs/>
          <w:spacing w:val="-1"/>
          <w:szCs w:val="20"/>
          <w:lang w:val="en-US"/>
        </w:rPr>
        <w:t>te</w:t>
      </w:r>
      <w:bookmarkStart w:id="0" w:name="_GoBack"/>
      <w:bookmarkEnd w:id="0"/>
      <w:r w:rsidRPr="00FF04E6">
        <w:rPr>
          <w:rFonts w:eastAsia="MS Mincho" w:cs="Times New Roman"/>
          <w:i/>
          <w:iCs/>
          <w:spacing w:val="-1"/>
          <w:szCs w:val="20"/>
          <w:lang w:val="en-US"/>
        </w:rPr>
        <w:t>xt</w:t>
      </w:r>
      <w:r>
        <w:rPr>
          <w:rFonts w:eastAsia="MS Mincho" w:cs="Times New Roman"/>
          <w:spacing w:val="-1"/>
          <w:szCs w:val="20"/>
          <w:lang w:val="en-US"/>
        </w:rPr>
        <w:t xml:space="preserve"> 12 pt dan berspasi </w:t>
      </w:r>
      <w:r w:rsidRPr="004F69BD">
        <w:rPr>
          <w:rFonts w:eastAsia="MS Mincho" w:cs="Times New Roman"/>
          <w:spacing w:val="-1"/>
          <w:szCs w:val="20"/>
          <w:lang w:val="en-US"/>
        </w:rPr>
        <w:t xml:space="preserve">1.5 </w:t>
      </w:r>
      <w:r w:rsidRPr="004F69BD">
        <w:rPr>
          <w:rFonts w:eastAsia="MS Mincho" w:cs="Times New Roman"/>
          <w:i/>
          <w:iCs/>
          <w:spacing w:val="-1"/>
          <w:szCs w:val="20"/>
          <w:lang w:val="en-US"/>
        </w:rPr>
        <w:t>lines</w:t>
      </w:r>
      <w:r>
        <w:rPr>
          <w:rFonts w:eastAsia="MS Mincho" w:cs="Times New Roman"/>
          <w:spacing w:val="-1"/>
          <w:szCs w:val="20"/>
          <w:lang w:val="en-US"/>
        </w:rPr>
        <w:t>. Jelaskan penggunaan singkatan dan akronim saat pertama kali muncul. Untuk hitungan yang memiliki angka desimal, gunakan tanda titik (“.”) untuk memisahkan pecahan desimal tersebut, contoh: “0.25, 7.56, …”.</w:t>
      </w:r>
    </w:p>
    <w:p w:rsidR="000F5539" w:rsidRDefault="000F5539" w:rsidP="000F5539">
      <w:pPr>
        <w:pStyle w:val="Heading2"/>
        <w:rPr>
          <w:lang w:val="en-US" w:eastAsia="ja-JP"/>
        </w:rPr>
      </w:pPr>
      <w:r>
        <w:rPr>
          <w:lang w:val="en-US" w:eastAsia="ja-JP"/>
        </w:rPr>
        <w:t>Rumusan Masalah</w:t>
      </w:r>
    </w:p>
    <w:p w:rsidR="00B865D4" w:rsidRPr="00B865D4" w:rsidRDefault="00395F45" w:rsidP="00B865D4">
      <w:pPr>
        <w:rPr>
          <w:lang w:val="en-US" w:eastAsia="ja-JP"/>
        </w:rPr>
      </w:pPr>
      <w:r>
        <w:rPr>
          <w:lang w:val="en-US" w:eastAsia="ja-JP"/>
        </w:rPr>
        <w:t>R</w:t>
      </w:r>
      <w:r w:rsidR="00B865D4">
        <w:rPr>
          <w:lang w:val="en-US" w:eastAsia="ja-JP"/>
        </w:rPr>
        <w:t xml:space="preserve">umusan Masalah diambil berdasarkan uraian Latar Belakang. Rumusan Masalah ditulis dalam bentuk </w:t>
      </w:r>
      <w:r w:rsidR="00B865D4" w:rsidRPr="00D92217">
        <w:rPr>
          <w:i/>
          <w:iCs/>
          <w:lang w:val="en-US" w:eastAsia="ja-JP"/>
        </w:rPr>
        <w:t>list</w:t>
      </w:r>
      <w:r w:rsidR="00B865D4">
        <w:rPr>
          <w:lang w:val="en-US" w:eastAsia="ja-JP"/>
        </w:rPr>
        <w:t xml:space="preserve">. </w:t>
      </w:r>
    </w:p>
    <w:p w:rsidR="000F5539" w:rsidRDefault="00B865D4" w:rsidP="00B865D4">
      <w:pPr>
        <w:pStyle w:val="Heading2"/>
        <w:rPr>
          <w:lang w:val="en-US" w:eastAsia="ja-JP"/>
        </w:rPr>
      </w:pPr>
      <w:r>
        <w:rPr>
          <w:lang w:val="en-US" w:eastAsia="ja-JP"/>
        </w:rPr>
        <w:t>Tujuan Penelitian</w:t>
      </w:r>
    </w:p>
    <w:p w:rsidR="00B865D4" w:rsidRDefault="00B865D4" w:rsidP="00B865D4">
      <w:pPr>
        <w:rPr>
          <w:lang w:val="en-US" w:eastAsia="ja-JP"/>
        </w:rPr>
      </w:pPr>
      <w:r>
        <w:rPr>
          <w:lang w:val="en-US" w:eastAsia="ja-JP"/>
        </w:rPr>
        <w:t>Dalam sub-bab ini disebutkan secara spesifik tujuan penelitian yang ingin dicapai.</w:t>
      </w:r>
    </w:p>
    <w:p w:rsidR="00B865D4" w:rsidRDefault="00B865D4" w:rsidP="00B865D4">
      <w:pPr>
        <w:pStyle w:val="Heading2"/>
        <w:rPr>
          <w:lang w:val="en-US" w:eastAsia="ja-JP"/>
        </w:rPr>
      </w:pPr>
      <w:r>
        <w:rPr>
          <w:lang w:val="en-US" w:eastAsia="ja-JP"/>
        </w:rPr>
        <w:t xml:space="preserve">Manfaat Penelitian </w:t>
      </w:r>
    </w:p>
    <w:p w:rsidR="00B865D4" w:rsidRPr="00B865D4" w:rsidRDefault="00B865D4" w:rsidP="00B865D4">
      <w:pPr>
        <w:rPr>
          <w:lang w:val="en-US" w:eastAsia="ja-JP"/>
        </w:rPr>
      </w:pPr>
      <w:r>
        <w:rPr>
          <w:lang w:val="en-US" w:eastAsia="ja-JP"/>
        </w:rPr>
        <w:t>Tulis manfaat penelitian yang ingin Penulis capai.</w:t>
      </w:r>
    </w:p>
    <w:p w:rsidR="000F5539" w:rsidRDefault="000F5539" w:rsidP="000F5539">
      <w:pPr>
        <w:pStyle w:val="Heading1"/>
      </w:pPr>
      <w:r>
        <w:rPr>
          <w:caps w:val="0"/>
        </w:rPr>
        <w:t>TINJAUAN PUSTAKA</w:t>
      </w:r>
    </w:p>
    <w:p w:rsidR="000F5539" w:rsidRDefault="000F5539" w:rsidP="000F5539">
      <w:pPr>
        <w:pStyle w:val="Heading2"/>
        <w:rPr>
          <w:lang w:val="en-US" w:eastAsia="ja-JP"/>
        </w:rPr>
      </w:pPr>
      <w:r>
        <w:rPr>
          <w:lang w:val="en-US" w:eastAsia="ja-JP"/>
        </w:rPr>
        <w:t>Studi Literatur</w:t>
      </w:r>
    </w:p>
    <w:p w:rsidR="00B865D4" w:rsidRPr="00B865D4" w:rsidRDefault="00B865D4" w:rsidP="00B865D4">
      <w:pPr>
        <w:rPr>
          <w:lang w:val="en-US" w:eastAsia="ja-JP"/>
        </w:rPr>
      </w:pPr>
      <w:r>
        <w:rPr>
          <w:lang w:val="en-US" w:eastAsia="ja-JP"/>
        </w:rPr>
        <w:t>Bagian ini memuat ulasan penelitian di bidang sejenis yang telah dilakukan oleh peneliti lain sebelumnya. Anda dapat mencantumkan hal-hal yang telah penulis pelajari dari literatur lain selama melakukan penelitian. Studi Literatur sebaiknya menunjukkan pendekatan yang dilakukan oleh peneliti-peneliti sebelumnya dalam menjawab permasalahan penelitian. Semua sumber literatur yang digunakan di dalam sub-bab ini harus dicantumkan</w:t>
      </w:r>
    </w:p>
    <w:p w:rsidR="000F5539" w:rsidRDefault="000F5539" w:rsidP="000F5539">
      <w:pPr>
        <w:pStyle w:val="Heading2"/>
        <w:rPr>
          <w:lang w:val="en-US" w:eastAsia="ja-JP"/>
        </w:rPr>
      </w:pPr>
      <w:r>
        <w:rPr>
          <w:lang w:val="en-US" w:eastAsia="ja-JP"/>
        </w:rPr>
        <w:t>Tinjauan Teori</w:t>
      </w:r>
    </w:p>
    <w:p w:rsidR="00B865D4" w:rsidRDefault="00B865D4" w:rsidP="00D47211">
      <w:pPr>
        <w:rPr>
          <w:lang w:val="en-US" w:eastAsia="ja-JP"/>
        </w:rPr>
      </w:pPr>
      <w:r w:rsidRPr="0019458D">
        <w:rPr>
          <w:lang w:val="en-US" w:eastAsia="ja-JP"/>
        </w:rPr>
        <w:t>Bagian ini memuat teori-teori yang berhubungan dengan penelitian</w:t>
      </w:r>
      <w:r>
        <w:rPr>
          <w:lang w:val="en-US" w:eastAsia="ja-JP"/>
        </w:rPr>
        <w:t xml:space="preserve">. </w:t>
      </w:r>
      <w:r w:rsidRPr="0019458D">
        <w:rPr>
          <w:lang w:val="en-US" w:eastAsia="ja-JP"/>
        </w:rPr>
        <w:t xml:space="preserve">Pada bagian ini juga termuat dasar teori mengenai aplikasi dasar komponen atau piranti yang digunakan dalam sistem. Teori yang dimasukkan hanyalah teori-teori yang mendukung penelitian, misal konsep dasar analisis kestabilan di sistem kendali atau konsep dasar sistem komunikasi 4G. Teori dituliskan secukupnya sesuai kebutuhan. Jika terlalu panjang, teori-teori dapat </w:t>
      </w:r>
      <w:r w:rsidR="00D47211">
        <w:rPr>
          <w:lang w:val="en-US" w:eastAsia="ja-JP"/>
        </w:rPr>
        <w:t>diarahkan</w:t>
      </w:r>
      <w:r w:rsidRPr="0019458D">
        <w:rPr>
          <w:lang w:val="en-US" w:eastAsia="ja-JP"/>
        </w:rPr>
        <w:t xml:space="preserve"> ke daftar pustaka yang digunakan.</w:t>
      </w:r>
      <w:r w:rsidRPr="00B865D4">
        <w:rPr>
          <w:lang w:val="en-US" w:eastAsia="ja-JP"/>
        </w:rPr>
        <w:t xml:space="preserve"> </w:t>
      </w:r>
    </w:p>
    <w:p w:rsidR="00B865D4" w:rsidRDefault="00B865D4" w:rsidP="00B865D4">
      <w:pPr>
        <w:pStyle w:val="Heading3"/>
        <w:numPr>
          <w:ilvl w:val="2"/>
          <w:numId w:val="1"/>
        </w:numPr>
        <w:rPr>
          <w:lang w:val="en-US" w:eastAsia="ja-JP"/>
        </w:rPr>
      </w:pPr>
      <w:bookmarkStart w:id="1" w:name="_Toc483303959"/>
      <w:r>
        <w:rPr>
          <w:lang w:val="en-US" w:eastAsia="ja-JP"/>
        </w:rPr>
        <w:t>Sub Tinjauan Teori</w:t>
      </w:r>
      <w:bookmarkEnd w:id="1"/>
    </w:p>
    <w:p w:rsidR="00B865D4" w:rsidRDefault="00B865D4" w:rsidP="00B865D4">
      <w:pPr>
        <w:rPr>
          <w:lang w:val="en-US" w:eastAsia="ja-JP"/>
        </w:rPr>
      </w:pPr>
      <w:r>
        <w:rPr>
          <w:lang w:val="en-US" w:eastAsia="ja-JP"/>
        </w:rPr>
        <w:t>Penulis dapat membagi teori yang berhubungan dengan riset Penulis menjadi beberapa bagian. Tinjuan teori dapat menyertakan gambar dan tabel yang berfungsi sebagai penjelas dari teori yang Penulis sertakan. Selanjutnya akan diberikan penjelasan mengenai pembuatan dan penamaan tabel dan gabar yang disertakan di dalam laporan.</w:t>
      </w:r>
    </w:p>
    <w:p w:rsidR="00B865D4" w:rsidRDefault="00B865D4" w:rsidP="00B865D4">
      <w:pPr>
        <w:pStyle w:val="Caption"/>
        <w:rPr>
          <w:lang w:val="en-US" w:eastAsia="ja-JP"/>
        </w:rPr>
      </w:pPr>
      <w:bookmarkStart w:id="2" w:name="_Ref482878366"/>
      <w:bookmarkStart w:id="3" w:name="_Toc482884569"/>
      <w:bookmarkStart w:id="4" w:name="_Toc482884592"/>
      <w:r>
        <w:t xml:space="preserve">Tabel </w:t>
      </w:r>
      <w:r>
        <w:fldChar w:fldCharType="begin"/>
      </w:r>
      <w:r>
        <w:instrText xml:space="preserve"> STYLEREF 1 \s </w:instrText>
      </w:r>
      <w:r>
        <w:fldChar w:fldCharType="separate"/>
      </w:r>
      <w:r w:rsidR="000A4F5F">
        <w:rPr>
          <w:noProof/>
          <w:cs/>
        </w:rPr>
        <w:t>‎</w:t>
      </w:r>
      <w:r w:rsidR="000A4F5F">
        <w:rPr>
          <w:noProof/>
        </w:rPr>
        <w:t>2</w:t>
      </w:r>
      <w:r>
        <w:fldChar w:fldCharType="end"/>
      </w:r>
      <w:r>
        <w:t>.</w:t>
      </w:r>
      <w:r>
        <w:fldChar w:fldCharType="begin"/>
      </w:r>
      <w:r>
        <w:instrText xml:space="preserve"> SEQ Tabel \* ARABIC \s 1 </w:instrText>
      </w:r>
      <w:r>
        <w:fldChar w:fldCharType="separate"/>
      </w:r>
      <w:r w:rsidR="000A4F5F">
        <w:rPr>
          <w:noProof/>
        </w:rPr>
        <w:t>1</w:t>
      </w:r>
      <w:r>
        <w:fldChar w:fldCharType="end"/>
      </w:r>
      <w:bookmarkEnd w:id="2"/>
      <w:r>
        <w:rPr>
          <w:lang w:val="en-US"/>
        </w:rPr>
        <w:t xml:space="preserve"> </w:t>
      </w:r>
      <w:r>
        <w:rPr>
          <w:lang w:val="en-US" w:eastAsia="ja-JP"/>
        </w:rPr>
        <w:t>Nama tabel</w:t>
      </w:r>
      <w:bookmarkEnd w:id="3"/>
      <w:bookmarkEnd w:id="4"/>
    </w:p>
    <w:tbl>
      <w:tblPr>
        <w:tblStyle w:val="TableGrid"/>
        <w:tblW w:w="5000" w:type="pct"/>
        <w:jc w:val="center"/>
        <w:tblLook w:val="04A0" w:firstRow="1" w:lastRow="0" w:firstColumn="1" w:lastColumn="0" w:noHBand="0" w:noVBand="1"/>
      </w:tblPr>
      <w:tblGrid>
        <w:gridCol w:w="703"/>
        <w:gridCol w:w="2977"/>
        <w:gridCol w:w="5664"/>
      </w:tblGrid>
      <w:tr w:rsidR="00B865D4" w:rsidTr="000A4F5F">
        <w:trPr>
          <w:trHeight w:val="513"/>
          <w:jc w:val="center"/>
        </w:trPr>
        <w:tc>
          <w:tcPr>
            <w:tcW w:w="376" w:type="pct"/>
            <w:shd w:val="clear" w:color="auto" w:fill="BFBFBF" w:themeFill="background1" w:themeFillShade="BF"/>
            <w:vAlign w:val="center"/>
          </w:tcPr>
          <w:p w:rsidR="00B865D4" w:rsidRPr="009F6185" w:rsidRDefault="00B865D4" w:rsidP="00693FF1">
            <w:pPr>
              <w:spacing w:before="0" w:after="0" w:line="240" w:lineRule="auto"/>
              <w:ind w:firstLine="0"/>
              <w:jc w:val="center"/>
              <w:rPr>
                <w:b/>
                <w:bCs/>
                <w:lang w:val="en-US" w:eastAsia="ja-JP"/>
              </w:rPr>
            </w:pPr>
            <w:r w:rsidRPr="009F6185">
              <w:rPr>
                <w:b/>
                <w:bCs/>
                <w:lang w:val="en-US" w:eastAsia="ja-JP"/>
              </w:rPr>
              <w:t>No</w:t>
            </w:r>
          </w:p>
        </w:tc>
        <w:tc>
          <w:tcPr>
            <w:tcW w:w="1593" w:type="pct"/>
            <w:shd w:val="clear" w:color="auto" w:fill="BFBFBF" w:themeFill="background1" w:themeFillShade="BF"/>
            <w:vAlign w:val="center"/>
          </w:tcPr>
          <w:p w:rsidR="00B865D4" w:rsidRPr="009F6185" w:rsidRDefault="00B865D4" w:rsidP="00693FF1">
            <w:pPr>
              <w:spacing w:before="0" w:after="0" w:line="240" w:lineRule="auto"/>
              <w:ind w:firstLine="0"/>
              <w:jc w:val="center"/>
              <w:rPr>
                <w:b/>
                <w:bCs/>
                <w:lang w:val="en-US" w:eastAsia="ja-JP"/>
              </w:rPr>
            </w:pPr>
            <w:r w:rsidRPr="009F6185">
              <w:rPr>
                <w:b/>
                <w:bCs/>
                <w:lang w:val="en-US" w:eastAsia="ja-JP"/>
              </w:rPr>
              <w:t>Nama Komponen</w:t>
            </w:r>
          </w:p>
        </w:tc>
        <w:tc>
          <w:tcPr>
            <w:tcW w:w="3032" w:type="pct"/>
            <w:shd w:val="clear" w:color="auto" w:fill="BFBFBF" w:themeFill="background1" w:themeFillShade="BF"/>
            <w:vAlign w:val="center"/>
          </w:tcPr>
          <w:p w:rsidR="00B865D4" w:rsidRPr="009F6185" w:rsidRDefault="00B865D4" w:rsidP="00693FF1">
            <w:pPr>
              <w:spacing w:before="0" w:after="0" w:line="240" w:lineRule="auto"/>
              <w:ind w:firstLine="0"/>
              <w:jc w:val="center"/>
              <w:rPr>
                <w:b/>
                <w:bCs/>
                <w:lang w:val="en-US" w:eastAsia="ja-JP"/>
              </w:rPr>
            </w:pPr>
            <w:r w:rsidRPr="009F6185">
              <w:rPr>
                <w:b/>
                <w:bCs/>
                <w:lang w:val="en-US" w:eastAsia="ja-JP"/>
              </w:rPr>
              <w:t>Fungsi</w:t>
            </w:r>
          </w:p>
        </w:tc>
      </w:tr>
      <w:tr w:rsidR="00B865D4" w:rsidTr="00693FF1">
        <w:trPr>
          <w:trHeight w:val="406"/>
          <w:jc w:val="center"/>
        </w:trPr>
        <w:tc>
          <w:tcPr>
            <w:tcW w:w="376" w:type="pct"/>
            <w:vAlign w:val="center"/>
          </w:tcPr>
          <w:p w:rsidR="00B865D4" w:rsidRDefault="00B865D4" w:rsidP="00693FF1">
            <w:pPr>
              <w:spacing w:before="0" w:after="0" w:line="240" w:lineRule="auto"/>
              <w:ind w:firstLine="0"/>
              <w:jc w:val="center"/>
              <w:rPr>
                <w:lang w:val="en-US" w:eastAsia="ja-JP"/>
              </w:rPr>
            </w:pPr>
            <w:r>
              <w:rPr>
                <w:lang w:val="en-US" w:eastAsia="ja-JP"/>
              </w:rPr>
              <w:t>1</w:t>
            </w:r>
          </w:p>
        </w:tc>
        <w:tc>
          <w:tcPr>
            <w:tcW w:w="1593" w:type="pct"/>
            <w:vAlign w:val="center"/>
          </w:tcPr>
          <w:p w:rsidR="00B865D4" w:rsidRDefault="00B865D4" w:rsidP="00693FF1">
            <w:pPr>
              <w:spacing w:before="0" w:after="0" w:line="240" w:lineRule="auto"/>
              <w:ind w:firstLine="0"/>
              <w:jc w:val="left"/>
              <w:rPr>
                <w:lang w:val="en-US" w:eastAsia="ja-JP"/>
              </w:rPr>
            </w:pPr>
            <w:r>
              <w:rPr>
                <w:lang w:val="en-US" w:eastAsia="ja-JP"/>
              </w:rPr>
              <w:t xml:space="preserve">Komponen 1 </w:t>
            </w:r>
          </w:p>
        </w:tc>
        <w:tc>
          <w:tcPr>
            <w:tcW w:w="3032" w:type="pct"/>
            <w:vAlign w:val="center"/>
          </w:tcPr>
          <w:p w:rsidR="00B865D4" w:rsidRDefault="00B865D4" w:rsidP="00062601">
            <w:pPr>
              <w:spacing w:before="0" w:after="0" w:line="240" w:lineRule="auto"/>
              <w:ind w:firstLine="0"/>
              <w:jc w:val="left"/>
              <w:rPr>
                <w:lang w:val="en-US" w:eastAsia="ja-JP"/>
              </w:rPr>
            </w:pPr>
            <w:r>
              <w:rPr>
                <w:lang w:val="en-US" w:eastAsia="ja-JP"/>
              </w:rPr>
              <w:t>Penjelasan 1</w:t>
            </w:r>
          </w:p>
        </w:tc>
      </w:tr>
      <w:tr w:rsidR="00B865D4" w:rsidTr="00693FF1">
        <w:trPr>
          <w:trHeight w:val="411"/>
          <w:jc w:val="center"/>
        </w:trPr>
        <w:tc>
          <w:tcPr>
            <w:tcW w:w="376" w:type="pct"/>
            <w:vAlign w:val="center"/>
          </w:tcPr>
          <w:p w:rsidR="00B865D4" w:rsidRDefault="00B865D4" w:rsidP="00693FF1">
            <w:pPr>
              <w:spacing w:before="0" w:after="0" w:line="240" w:lineRule="auto"/>
              <w:ind w:firstLine="0"/>
              <w:jc w:val="center"/>
              <w:rPr>
                <w:lang w:val="en-US" w:eastAsia="ja-JP"/>
              </w:rPr>
            </w:pPr>
            <w:r>
              <w:rPr>
                <w:lang w:val="en-US" w:eastAsia="ja-JP"/>
              </w:rPr>
              <w:t>2</w:t>
            </w:r>
          </w:p>
        </w:tc>
        <w:tc>
          <w:tcPr>
            <w:tcW w:w="1593" w:type="pct"/>
            <w:vAlign w:val="center"/>
          </w:tcPr>
          <w:p w:rsidR="00B865D4" w:rsidRDefault="00B865D4" w:rsidP="00693FF1">
            <w:pPr>
              <w:spacing w:before="0" w:after="0" w:line="240" w:lineRule="auto"/>
              <w:ind w:firstLine="0"/>
              <w:jc w:val="left"/>
              <w:rPr>
                <w:lang w:val="en-US" w:eastAsia="ja-JP"/>
              </w:rPr>
            </w:pPr>
            <w:r>
              <w:rPr>
                <w:lang w:val="en-US" w:eastAsia="ja-JP"/>
              </w:rPr>
              <w:t>Komponen 2</w:t>
            </w:r>
          </w:p>
        </w:tc>
        <w:tc>
          <w:tcPr>
            <w:tcW w:w="3032" w:type="pct"/>
            <w:vAlign w:val="center"/>
          </w:tcPr>
          <w:p w:rsidR="00B865D4" w:rsidRDefault="00B865D4" w:rsidP="00062601">
            <w:pPr>
              <w:spacing w:before="0" w:after="0" w:line="240" w:lineRule="auto"/>
              <w:ind w:firstLine="0"/>
              <w:jc w:val="left"/>
              <w:rPr>
                <w:lang w:val="en-US" w:eastAsia="ja-JP"/>
              </w:rPr>
            </w:pPr>
            <w:r>
              <w:rPr>
                <w:lang w:val="en-US" w:eastAsia="ja-JP"/>
              </w:rPr>
              <w:t>Penjelasan 2</w:t>
            </w:r>
          </w:p>
        </w:tc>
      </w:tr>
      <w:tr w:rsidR="00B865D4" w:rsidTr="00693FF1">
        <w:trPr>
          <w:trHeight w:val="419"/>
          <w:jc w:val="center"/>
        </w:trPr>
        <w:tc>
          <w:tcPr>
            <w:tcW w:w="376" w:type="pct"/>
            <w:vAlign w:val="center"/>
          </w:tcPr>
          <w:p w:rsidR="00B865D4" w:rsidRDefault="00B865D4" w:rsidP="00693FF1">
            <w:pPr>
              <w:spacing w:before="0" w:after="0" w:line="240" w:lineRule="auto"/>
              <w:ind w:firstLine="0"/>
              <w:jc w:val="center"/>
              <w:rPr>
                <w:lang w:val="en-US" w:eastAsia="ja-JP"/>
              </w:rPr>
            </w:pPr>
            <w:r>
              <w:rPr>
                <w:lang w:val="en-US" w:eastAsia="ja-JP"/>
              </w:rPr>
              <w:t>3</w:t>
            </w:r>
          </w:p>
        </w:tc>
        <w:tc>
          <w:tcPr>
            <w:tcW w:w="1593" w:type="pct"/>
            <w:vAlign w:val="center"/>
          </w:tcPr>
          <w:p w:rsidR="00B865D4" w:rsidRDefault="00B865D4" w:rsidP="00693FF1">
            <w:pPr>
              <w:spacing w:before="0" w:after="0" w:line="240" w:lineRule="auto"/>
              <w:ind w:firstLine="0"/>
              <w:jc w:val="left"/>
              <w:rPr>
                <w:lang w:val="en-US" w:eastAsia="ja-JP"/>
              </w:rPr>
            </w:pPr>
            <w:r>
              <w:rPr>
                <w:lang w:val="en-US" w:eastAsia="ja-JP"/>
              </w:rPr>
              <w:t>Komponen 3</w:t>
            </w:r>
          </w:p>
        </w:tc>
        <w:tc>
          <w:tcPr>
            <w:tcW w:w="3032" w:type="pct"/>
            <w:vAlign w:val="center"/>
          </w:tcPr>
          <w:p w:rsidR="00B865D4" w:rsidRDefault="00B865D4" w:rsidP="00062601">
            <w:pPr>
              <w:spacing w:before="0" w:after="0" w:line="240" w:lineRule="auto"/>
              <w:ind w:firstLine="0"/>
              <w:jc w:val="left"/>
              <w:rPr>
                <w:lang w:val="en-US" w:eastAsia="ja-JP"/>
              </w:rPr>
            </w:pPr>
            <w:r>
              <w:rPr>
                <w:lang w:val="en-US" w:eastAsia="ja-JP"/>
              </w:rPr>
              <w:t>Penjelasan 3</w:t>
            </w:r>
          </w:p>
        </w:tc>
      </w:tr>
    </w:tbl>
    <w:p w:rsidR="00B865D4" w:rsidRDefault="00B865D4" w:rsidP="009C4153">
      <w:pPr>
        <w:spacing w:before="240"/>
        <w:rPr>
          <w:lang w:val="en-US" w:eastAsia="ja-JP"/>
        </w:rPr>
      </w:pPr>
      <w:r>
        <w:rPr>
          <w:lang w:val="en-US" w:eastAsia="ja-JP"/>
        </w:rPr>
        <w:fldChar w:fldCharType="begin"/>
      </w:r>
      <w:r>
        <w:rPr>
          <w:lang w:val="en-US" w:eastAsia="ja-JP"/>
        </w:rPr>
        <w:instrText xml:space="preserve"> REF _Ref482878366 \h </w:instrText>
      </w:r>
      <w:r>
        <w:rPr>
          <w:lang w:val="en-US" w:eastAsia="ja-JP"/>
        </w:rPr>
      </w:r>
      <w:r>
        <w:rPr>
          <w:lang w:val="en-US" w:eastAsia="ja-JP"/>
        </w:rPr>
        <w:fldChar w:fldCharType="separate"/>
      </w:r>
      <w:r w:rsidR="000A4F5F">
        <w:t xml:space="preserve">Tabel </w:t>
      </w:r>
      <w:r w:rsidR="000A4F5F">
        <w:rPr>
          <w:noProof/>
          <w:cs/>
        </w:rPr>
        <w:t>‎</w:t>
      </w:r>
      <w:r w:rsidR="000A4F5F">
        <w:rPr>
          <w:noProof/>
        </w:rPr>
        <w:t>2</w:t>
      </w:r>
      <w:r w:rsidR="000A4F5F">
        <w:t>.</w:t>
      </w:r>
      <w:r w:rsidR="000A4F5F">
        <w:rPr>
          <w:noProof/>
        </w:rPr>
        <w:t>1</w:t>
      </w:r>
      <w:r>
        <w:rPr>
          <w:lang w:val="en-US" w:eastAsia="ja-JP"/>
        </w:rPr>
        <w:fldChar w:fldCharType="end"/>
      </w:r>
      <w:r>
        <w:rPr>
          <w:lang w:val="en-US" w:eastAsia="ja-JP"/>
        </w:rPr>
        <w:t xml:space="preserve"> adalah contoh </w:t>
      </w:r>
      <w:r w:rsidRPr="009276C3">
        <w:rPr>
          <w:i/>
          <w:iCs/>
          <w:lang w:val="en-US" w:eastAsia="ja-JP"/>
        </w:rPr>
        <w:t>template</w:t>
      </w:r>
      <w:r>
        <w:rPr>
          <w:lang w:val="en-US" w:eastAsia="ja-JP"/>
        </w:rPr>
        <w:t xml:space="preserve"> tabel yang dapat digunakan. Tabel harus dituliskan dengan menggunakan peri</w:t>
      </w:r>
      <w:r w:rsidR="009C4153">
        <w:rPr>
          <w:lang w:val="en-US" w:eastAsia="ja-JP"/>
        </w:rPr>
        <w:t>n</w:t>
      </w:r>
      <w:r>
        <w:rPr>
          <w:lang w:val="en-US" w:eastAsia="ja-JP"/>
        </w:rPr>
        <w:t>tah masukan</w:t>
      </w:r>
      <w:r w:rsidR="009C4153">
        <w:rPr>
          <w:lang w:val="en-US" w:eastAsia="ja-JP"/>
        </w:rPr>
        <w:t xml:space="preserve"> tabel yang tersedia di dalam Microsoft</w:t>
      </w:r>
      <w:r>
        <w:rPr>
          <w:lang w:val="en-US" w:eastAsia="ja-JP"/>
        </w:rPr>
        <w:t xml:space="preserve"> Word, bukan meng-</w:t>
      </w:r>
      <w:r w:rsidRPr="00C71C07">
        <w:rPr>
          <w:i/>
          <w:iCs/>
          <w:lang w:val="en-US" w:eastAsia="ja-JP"/>
        </w:rPr>
        <w:t>crop</w:t>
      </w:r>
      <w:r>
        <w:rPr>
          <w:lang w:val="en-US" w:eastAsia="ja-JP"/>
        </w:rPr>
        <w:t xml:space="preserve"> melalui sumber lain. </w:t>
      </w:r>
      <w:r w:rsidRPr="009F6185">
        <w:rPr>
          <w:i/>
          <w:iCs/>
          <w:lang w:val="en-US" w:eastAsia="ja-JP"/>
        </w:rPr>
        <w:t>Text</w:t>
      </w:r>
      <w:r>
        <w:rPr>
          <w:lang w:val="en-US" w:eastAsia="ja-JP"/>
        </w:rPr>
        <w:t xml:space="preserve"> di dalam tabel harus berspasi </w:t>
      </w:r>
      <w:r w:rsidRPr="009F6185">
        <w:rPr>
          <w:i/>
          <w:iCs/>
          <w:lang w:val="en-US" w:eastAsia="ja-JP"/>
        </w:rPr>
        <w:t>single</w:t>
      </w:r>
      <w:r>
        <w:rPr>
          <w:lang w:val="en-US" w:eastAsia="ja-JP"/>
        </w:rPr>
        <w:t xml:space="preserve"> dengan jarak </w:t>
      </w:r>
      <w:r w:rsidRPr="009F6185">
        <w:rPr>
          <w:i/>
          <w:iCs/>
          <w:lang w:val="en-US" w:eastAsia="ja-JP"/>
        </w:rPr>
        <w:t>before</w:t>
      </w:r>
      <w:r>
        <w:rPr>
          <w:lang w:val="en-US" w:eastAsia="ja-JP"/>
        </w:rPr>
        <w:t xml:space="preserve"> dan </w:t>
      </w:r>
      <w:r w:rsidRPr="009F6185">
        <w:rPr>
          <w:i/>
          <w:iCs/>
          <w:lang w:val="en-US" w:eastAsia="ja-JP"/>
        </w:rPr>
        <w:t>after</w:t>
      </w:r>
      <w:r>
        <w:rPr>
          <w:lang w:val="en-US" w:eastAsia="ja-JP"/>
        </w:rPr>
        <w:t xml:space="preserve"> bernilai 0. Gunakan </w:t>
      </w:r>
      <w:r w:rsidRPr="009F6185">
        <w:rPr>
          <w:i/>
          <w:iCs/>
          <w:lang w:val="en-US" w:eastAsia="ja-JP"/>
        </w:rPr>
        <w:t>Caption</w:t>
      </w:r>
      <w:r>
        <w:rPr>
          <w:lang w:val="en-US" w:eastAsia="ja-JP"/>
        </w:rPr>
        <w:t xml:space="preserve"> dan </w:t>
      </w:r>
      <w:r w:rsidRPr="009276C3">
        <w:rPr>
          <w:i/>
          <w:iCs/>
          <w:lang w:val="en-US" w:eastAsia="ja-JP"/>
        </w:rPr>
        <w:t>Cross Reference</w:t>
      </w:r>
      <w:r>
        <w:rPr>
          <w:lang w:val="en-US" w:eastAsia="ja-JP"/>
        </w:rPr>
        <w:t xml:space="preserve"> untuk penamaan tabel. </w:t>
      </w:r>
      <w:r w:rsidR="009C4153">
        <w:rPr>
          <w:lang w:val="en-US" w:eastAsia="ja-JP"/>
        </w:rPr>
        <w:t xml:space="preserve">Tabel yang disertakan tidak boleh terpotong oleh batas halaman. </w:t>
      </w:r>
      <w:r>
        <w:rPr>
          <w:lang w:val="en-US" w:eastAsia="ja-JP"/>
        </w:rPr>
        <w:t xml:space="preserve">Jika tabel yang digunakan membutuhkan lebih dari satu halaman, gunakan </w:t>
      </w:r>
      <w:r w:rsidRPr="009F6185">
        <w:rPr>
          <w:i/>
          <w:iCs/>
          <w:lang w:val="en-US" w:eastAsia="ja-JP"/>
        </w:rPr>
        <w:t>repeat header</w:t>
      </w:r>
      <w:r>
        <w:rPr>
          <w:lang w:val="en-US" w:eastAsia="ja-JP"/>
        </w:rPr>
        <w:t xml:space="preserve"> tabel agar informasi tabel tidak terputus. </w:t>
      </w:r>
    </w:p>
    <w:p w:rsidR="00B865D4" w:rsidRDefault="009F4EA2" w:rsidP="00B865D4">
      <w:pPr>
        <w:spacing w:before="240"/>
        <w:ind w:firstLine="0"/>
        <w:jc w:val="center"/>
        <w:rPr>
          <w:lang w:val="en-US" w:eastAsia="ja-JP"/>
        </w:rPr>
      </w:pPr>
      <w:r>
        <w:rPr>
          <w:noProof/>
          <w:lang w:val="en-US"/>
        </w:rPr>
        <w:drawing>
          <wp:inline distT="0" distB="0" distL="0" distR="0" wp14:anchorId="3B0CAB0A" wp14:editId="700A7AF1">
            <wp:extent cx="3613776" cy="2493125"/>
            <wp:effectExtent l="0" t="0" r="635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26494" cy="2501899"/>
                    </a:xfrm>
                    <a:prstGeom prst="rect">
                      <a:avLst/>
                    </a:prstGeom>
                  </pic:spPr>
                </pic:pic>
              </a:graphicData>
            </a:graphic>
          </wp:inline>
        </w:drawing>
      </w:r>
    </w:p>
    <w:p w:rsidR="00B865D4" w:rsidRPr="009F4EA2" w:rsidRDefault="00B865D4" w:rsidP="009F4EA2">
      <w:pPr>
        <w:pStyle w:val="Caption1"/>
        <w:rPr>
          <w:lang w:val="en-US" w:eastAsia="ja-JP"/>
        </w:rPr>
      </w:pPr>
      <w:bookmarkStart w:id="5" w:name="_Ref482879288"/>
      <w:bookmarkStart w:id="6" w:name="_Toc483302560"/>
      <w:r>
        <w:t xml:space="preserve">Gambar </w:t>
      </w:r>
      <w:r>
        <w:fldChar w:fldCharType="begin"/>
      </w:r>
      <w:r>
        <w:instrText xml:space="preserve"> STYLEREF 1 \s </w:instrText>
      </w:r>
      <w:r>
        <w:fldChar w:fldCharType="separate"/>
      </w:r>
      <w:r w:rsidR="000A4F5F">
        <w:rPr>
          <w:noProof/>
          <w:cs/>
        </w:rPr>
        <w:t>‎</w:t>
      </w:r>
      <w:r w:rsidR="000A4F5F">
        <w:rPr>
          <w:noProof/>
        </w:rPr>
        <w:t>2</w:t>
      </w:r>
      <w:r>
        <w:rPr>
          <w:noProof/>
        </w:rPr>
        <w:fldChar w:fldCharType="end"/>
      </w:r>
      <w:r>
        <w:t>.</w:t>
      </w:r>
      <w:r>
        <w:fldChar w:fldCharType="begin"/>
      </w:r>
      <w:r>
        <w:instrText xml:space="preserve"> SEQ Gambar \* ARABIC \s 1 </w:instrText>
      </w:r>
      <w:r>
        <w:fldChar w:fldCharType="separate"/>
      </w:r>
      <w:r w:rsidR="000A4F5F">
        <w:rPr>
          <w:noProof/>
        </w:rPr>
        <w:t>1</w:t>
      </w:r>
      <w:r>
        <w:rPr>
          <w:noProof/>
        </w:rPr>
        <w:fldChar w:fldCharType="end"/>
      </w:r>
      <w:bookmarkEnd w:id="5"/>
      <w:r>
        <w:t xml:space="preserve"> </w:t>
      </w:r>
      <w:bookmarkEnd w:id="6"/>
      <w:r w:rsidR="009F4EA2">
        <w:rPr>
          <w:i/>
          <w:iCs w:val="0"/>
          <w:lang w:val="en-US" w:eastAsia="ja-JP"/>
        </w:rPr>
        <w:t>Dendrobium Peach</w:t>
      </w:r>
    </w:p>
    <w:p w:rsidR="00B865D4" w:rsidRDefault="00B865D4" w:rsidP="00057C36">
      <w:pPr>
        <w:rPr>
          <w:lang w:val="en-US" w:eastAsia="ja-JP"/>
        </w:rPr>
      </w:pPr>
      <w:r>
        <w:rPr>
          <w:lang w:eastAsia="ja-JP"/>
        </w:rPr>
        <w:fldChar w:fldCharType="begin"/>
      </w:r>
      <w:r>
        <w:rPr>
          <w:lang w:eastAsia="ja-JP"/>
        </w:rPr>
        <w:instrText xml:space="preserve"> REF _Ref482879288 \h </w:instrText>
      </w:r>
      <w:r>
        <w:rPr>
          <w:lang w:eastAsia="ja-JP"/>
        </w:rPr>
      </w:r>
      <w:r>
        <w:rPr>
          <w:lang w:eastAsia="ja-JP"/>
        </w:rPr>
        <w:fldChar w:fldCharType="separate"/>
      </w:r>
      <w:r w:rsidR="000A4F5F">
        <w:t xml:space="preserve">Gambar </w:t>
      </w:r>
      <w:r w:rsidR="000A4F5F">
        <w:rPr>
          <w:noProof/>
          <w:cs/>
        </w:rPr>
        <w:t>‎</w:t>
      </w:r>
      <w:r w:rsidR="000A4F5F">
        <w:rPr>
          <w:noProof/>
        </w:rPr>
        <w:t>2</w:t>
      </w:r>
      <w:r w:rsidR="000A4F5F">
        <w:t>.</w:t>
      </w:r>
      <w:r w:rsidR="000A4F5F">
        <w:rPr>
          <w:noProof/>
        </w:rPr>
        <w:t>1</w:t>
      </w:r>
      <w:r>
        <w:rPr>
          <w:lang w:eastAsia="ja-JP"/>
        </w:rPr>
        <w:fldChar w:fldCharType="end"/>
      </w:r>
      <w:r>
        <w:rPr>
          <w:lang w:val="en-US" w:eastAsia="ja-JP"/>
        </w:rPr>
        <w:t xml:space="preserve"> menunjukkan contoh </w:t>
      </w:r>
      <w:r w:rsidRPr="00C71C07">
        <w:rPr>
          <w:i/>
          <w:iCs/>
          <w:lang w:val="en-US" w:eastAsia="ja-JP"/>
        </w:rPr>
        <w:t>template</w:t>
      </w:r>
      <w:r>
        <w:rPr>
          <w:lang w:val="en-US" w:eastAsia="ja-JP"/>
        </w:rPr>
        <w:t xml:space="preserve"> untuk semua gambar yang digunakan di dalam laporan penelitian. Pastikan gambar yang disertakan memiliki resolusi yang mencukupi sehingga gambar dapat dilihat dengan jelas. </w:t>
      </w:r>
      <w:r w:rsidRPr="00986144">
        <w:rPr>
          <w:lang w:val="en-US" w:eastAsia="ja-JP"/>
        </w:rPr>
        <w:t>Gambar adalah hasil gambar</w:t>
      </w:r>
      <w:r>
        <w:rPr>
          <w:lang w:val="en-US" w:eastAsia="ja-JP"/>
        </w:rPr>
        <w:t xml:space="preserve"> (foto)</w:t>
      </w:r>
      <w:r w:rsidRPr="00986144">
        <w:rPr>
          <w:lang w:val="en-US" w:eastAsia="ja-JP"/>
        </w:rPr>
        <w:t xml:space="preserve"> </w:t>
      </w:r>
      <w:r w:rsidR="00057C36">
        <w:rPr>
          <w:lang w:val="en-US" w:eastAsia="ja-JP"/>
        </w:rPr>
        <w:t>Penulis sendiri. Jika P</w:t>
      </w:r>
      <w:r>
        <w:rPr>
          <w:lang w:val="en-US" w:eastAsia="ja-JP"/>
        </w:rPr>
        <w:t xml:space="preserve">enulis mengambil gambar dari sumber lain, pastikan </w:t>
      </w:r>
      <w:r w:rsidR="00057C36">
        <w:rPr>
          <w:lang w:val="en-US" w:eastAsia="ja-JP"/>
        </w:rPr>
        <w:t xml:space="preserve">untuk </w:t>
      </w:r>
      <w:r>
        <w:rPr>
          <w:lang w:val="en-US" w:eastAsia="ja-JP"/>
        </w:rPr>
        <w:t xml:space="preserve">menyertakan sitasi (sumber gambar yang diambil). Selalu gunakan </w:t>
      </w:r>
      <w:r w:rsidRPr="009B5A13">
        <w:rPr>
          <w:i/>
          <w:iCs/>
          <w:lang w:val="en-US" w:eastAsia="ja-JP"/>
        </w:rPr>
        <w:t>Caption</w:t>
      </w:r>
      <w:r>
        <w:rPr>
          <w:lang w:val="en-US" w:eastAsia="ja-JP"/>
        </w:rPr>
        <w:t xml:space="preserve"> dan </w:t>
      </w:r>
      <w:r w:rsidRPr="009B5A13">
        <w:rPr>
          <w:i/>
          <w:iCs/>
          <w:lang w:val="en-US" w:eastAsia="ja-JP"/>
        </w:rPr>
        <w:t>Cross Reference</w:t>
      </w:r>
      <w:r>
        <w:rPr>
          <w:lang w:val="en-US" w:eastAsia="ja-JP"/>
        </w:rPr>
        <w:t xml:space="preserve"> dalam memberi nama dan mengacu gambar di dalam </w:t>
      </w:r>
      <w:r w:rsidRPr="009B5A13">
        <w:rPr>
          <w:i/>
          <w:iCs/>
          <w:lang w:val="en-US" w:eastAsia="ja-JP"/>
        </w:rPr>
        <w:t>text</w:t>
      </w:r>
      <w:r>
        <w:rPr>
          <w:lang w:val="en-US" w:eastAsia="ja-JP"/>
        </w:rPr>
        <w:t>.</w:t>
      </w:r>
    </w:p>
    <w:p w:rsidR="00B865D4" w:rsidRPr="00986144" w:rsidRDefault="00B865D4" w:rsidP="00B865D4">
      <w:pPr>
        <w:rPr>
          <w:lang w:val="en-US" w:eastAsia="ja-JP"/>
        </w:rPr>
      </w:pPr>
      <w:r>
        <w:rPr>
          <w:lang w:val="en-US" w:eastAsia="ja-JP"/>
        </w:rPr>
        <w:fldChar w:fldCharType="begin"/>
      </w:r>
      <w:r>
        <w:rPr>
          <w:lang w:val="en-US" w:eastAsia="ja-JP"/>
        </w:rPr>
        <w:instrText xml:space="preserve"> REF _Ref482879578 \h </w:instrText>
      </w:r>
      <w:r>
        <w:rPr>
          <w:lang w:val="en-US" w:eastAsia="ja-JP"/>
        </w:rPr>
      </w:r>
      <w:r>
        <w:rPr>
          <w:lang w:val="en-US" w:eastAsia="ja-JP"/>
        </w:rPr>
        <w:fldChar w:fldCharType="separate"/>
      </w:r>
      <w:r w:rsidR="000A4F5F">
        <w:t xml:space="preserve">Gambar </w:t>
      </w:r>
      <w:r w:rsidR="000A4F5F">
        <w:rPr>
          <w:noProof/>
          <w:cs/>
        </w:rPr>
        <w:t>‎</w:t>
      </w:r>
      <w:r w:rsidR="000A4F5F">
        <w:rPr>
          <w:noProof/>
        </w:rPr>
        <w:t>2</w:t>
      </w:r>
      <w:r w:rsidR="000A4F5F">
        <w:t>.</w:t>
      </w:r>
      <w:r w:rsidR="000A4F5F">
        <w:rPr>
          <w:noProof/>
        </w:rPr>
        <w:t>2</w:t>
      </w:r>
      <w:r>
        <w:rPr>
          <w:lang w:val="en-US" w:eastAsia="ja-JP"/>
        </w:rPr>
        <w:fldChar w:fldCharType="end"/>
      </w:r>
      <w:r>
        <w:rPr>
          <w:lang w:val="en-US" w:eastAsia="ja-JP"/>
        </w:rPr>
        <w:t xml:space="preserve"> menunjukkan contoh gambar grafik hasil penelitian. Gambar grafik dapat dibuat berwarna. Gunakan warna yang kontras untuk grafik berwarna yang disertakan. Warna yang kontras akan membuat grafik terlihat jelas saat dicetak berwarna. Ubah warna kontras menjadi garis hitam putih dengan pola titik-titik yang berbeda untuk </w:t>
      </w:r>
      <w:r w:rsidRPr="00283DC8">
        <w:rPr>
          <w:i/>
          <w:iCs/>
          <w:lang w:val="en-US" w:eastAsia="ja-JP"/>
        </w:rPr>
        <w:t>hardcopy</w:t>
      </w:r>
      <w:r>
        <w:rPr>
          <w:lang w:val="en-US" w:eastAsia="ja-JP"/>
        </w:rPr>
        <w:t xml:space="preserve"> hitam-putih. </w:t>
      </w:r>
      <w:r>
        <w:rPr>
          <w:lang w:val="en-US" w:eastAsia="ja-JP"/>
        </w:rPr>
        <w:fldChar w:fldCharType="begin"/>
      </w:r>
      <w:r>
        <w:rPr>
          <w:lang w:val="en-US" w:eastAsia="ja-JP"/>
        </w:rPr>
        <w:instrText xml:space="preserve"> REF _Ref483301750 \h </w:instrText>
      </w:r>
      <w:r>
        <w:rPr>
          <w:lang w:val="en-US" w:eastAsia="ja-JP"/>
        </w:rPr>
      </w:r>
      <w:r>
        <w:rPr>
          <w:lang w:val="en-US" w:eastAsia="ja-JP"/>
        </w:rPr>
        <w:fldChar w:fldCharType="separate"/>
      </w:r>
      <w:r w:rsidR="000A4F5F">
        <w:t xml:space="preserve">Gambar </w:t>
      </w:r>
      <w:r w:rsidR="000A4F5F">
        <w:rPr>
          <w:noProof/>
          <w:cs/>
        </w:rPr>
        <w:t>‎</w:t>
      </w:r>
      <w:r w:rsidR="000A4F5F">
        <w:rPr>
          <w:noProof/>
        </w:rPr>
        <w:t>2</w:t>
      </w:r>
      <w:r w:rsidR="000A4F5F">
        <w:t>.</w:t>
      </w:r>
      <w:r w:rsidR="000A4F5F">
        <w:rPr>
          <w:noProof/>
        </w:rPr>
        <w:t>3</w:t>
      </w:r>
      <w:r>
        <w:rPr>
          <w:lang w:val="en-US" w:eastAsia="ja-JP"/>
        </w:rPr>
        <w:fldChar w:fldCharType="end"/>
      </w:r>
      <w:r>
        <w:rPr>
          <w:lang w:val="en-US" w:eastAsia="ja-JP"/>
        </w:rPr>
        <w:t xml:space="preserve"> menunjukkan contoh gambar grafik dengan warna hitam-putih. Penomoran gambar dan tabel </w:t>
      </w:r>
      <w:r w:rsidRPr="00986144">
        <w:rPr>
          <w:lang w:val="en-US" w:eastAsia="ja-JP"/>
        </w:rPr>
        <w:t>menggunakan angka arab, mengikuti urutan bab dan letak gambar/tabel di bab tersebut.</w:t>
      </w:r>
      <w:r>
        <w:rPr>
          <w:lang w:val="en-US" w:eastAsia="ja-JP"/>
        </w:rPr>
        <w:t xml:space="preserve"> </w:t>
      </w:r>
      <w:r w:rsidRPr="00986144">
        <w:rPr>
          <w:lang w:val="en-US" w:eastAsia="ja-JP"/>
        </w:rPr>
        <w:t xml:space="preserve">Contoh: </w:t>
      </w:r>
      <w:r>
        <w:rPr>
          <w:lang w:val="en-US" w:eastAsia="ja-JP"/>
        </w:rPr>
        <w:fldChar w:fldCharType="begin"/>
      </w:r>
      <w:r>
        <w:rPr>
          <w:lang w:val="en-US" w:eastAsia="ja-JP"/>
        </w:rPr>
        <w:instrText xml:space="preserve"> REF _Ref482879578 \h </w:instrText>
      </w:r>
      <w:r>
        <w:rPr>
          <w:lang w:val="en-US" w:eastAsia="ja-JP"/>
        </w:rPr>
      </w:r>
      <w:r>
        <w:rPr>
          <w:lang w:val="en-US" w:eastAsia="ja-JP"/>
        </w:rPr>
        <w:fldChar w:fldCharType="separate"/>
      </w:r>
      <w:r w:rsidR="000A4F5F">
        <w:t xml:space="preserve">Gambar </w:t>
      </w:r>
      <w:r w:rsidR="000A4F5F">
        <w:rPr>
          <w:noProof/>
          <w:cs/>
        </w:rPr>
        <w:t>‎</w:t>
      </w:r>
      <w:r w:rsidR="000A4F5F">
        <w:rPr>
          <w:noProof/>
        </w:rPr>
        <w:t>2</w:t>
      </w:r>
      <w:r w:rsidR="000A4F5F">
        <w:t>.</w:t>
      </w:r>
      <w:r w:rsidR="000A4F5F">
        <w:rPr>
          <w:noProof/>
        </w:rPr>
        <w:t>2</w:t>
      </w:r>
      <w:r>
        <w:rPr>
          <w:lang w:val="en-US" w:eastAsia="ja-JP"/>
        </w:rPr>
        <w:fldChar w:fldCharType="end"/>
      </w:r>
      <w:r>
        <w:rPr>
          <w:lang w:val="en-US" w:eastAsia="ja-JP"/>
        </w:rPr>
        <w:t xml:space="preserve"> </w:t>
      </w:r>
      <w:r w:rsidRPr="00986144">
        <w:rPr>
          <w:lang w:val="en-US" w:eastAsia="ja-JP"/>
        </w:rPr>
        <w:t xml:space="preserve">artinya adalah gambar </w:t>
      </w:r>
      <w:r>
        <w:rPr>
          <w:lang w:val="en-US" w:eastAsia="ja-JP"/>
        </w:rPr>
        <w:t>kedua</w:t>
      </w:r>
      <w:r w:rsidRPr="00986144">
        <w:rPr>
          <w:lang w:val="en-US" w:eastAsia="ja-JP"/>
        </w:rPr>
        <w:t xml:space="preserve"> yang ada di Bab II, sedangkan Tabel 3.1 artinya ad</w:t>
      </w:r>
      <w:r w:rsidR="00CF6350">
        <w:rPr>
          <w:lang w:val="en-US" w:eastAsia="ja-JP"/>
        </w:rPr>
        <w:t>alah tabel pertama yang ada di B</w:t>
      </w:r>
      <w:r w:rsidRPr="00986144">
        <w:rPr>
          <w:lang w:val="en-US" w:eastAsia="ja-JP"/>
        </w:rPr>
        <w:t>ab III</w:t>
      </w:r>
      <w:r>
        <w:rPr>
          <w:lang w:val="en-US" w:eastAsia="ja-JP"/>
        </w:rPr>
        <w:t xml:space="preserve">. </w:t>
      </w:r>
    </w:p>
    <w:p w:rsidR="00B865D4" w:rsidRDefault="00B865D4" w:rsidP="00B865D4">
      <w:pPr>
        <w:ind w:firstLine="0"/>
        <w:jc w:val="center"/>
        <w:rPr>
          <w:lang w:val="en-US" w:eastAsia="ja-JP"/>
        </w:rPr>
      </w:pPr>
      <w:r>
        <w:rPr>
          <w:noProof/>
          <w:lang w:val="en-US"/>
        </w:rPr>
        <w:drawing>
          <wp:inline distT="0" distB="0" distL="0" distR="0" wp14:anchorId="6694DA14" wp14:editId="777F28B3">
            <wp:extent cx="4514850" cy="32452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 delay 30-baru.png"/>
                    <pic:cNvPicPr/>
                  </pic:nvPicPr>
                  <pic:blipFill>
                    <a:blip r:embed="rId11">
                      <a:extLst>
                        <a:ext uri="{28A0092B-C50C-407E-A947-70E740481C1C}">
                          <a14:useLocalDpi xmlns:a14="http://schemas.microsoft.com/office/drawing/2010/main" val="0"/>
                        </a:ext>
                      </a:extLst>
                    </a:blip>
                    <a:stretch>
                      <a:fillRect/>
                    </a:stretch>
                  </pic:blipFill>
                  <pic:spPr>
                    <a:xfrm>
                      <a:off x="0" y="0"/>
                      <a:ext cx="4557763" cy="3276135"/>
                    </a:xfrm>
                    <a:prstGeom prst="rect">
                      <a:avLst/>
                    </a:prstGeom>
                  </pic:spPr>
                </pic:pic>
              </a:graphicData>
            </a:graphic>
          </wp:inline>
        </w:drawing>
      </w:r>
    </w:p>
    <w:p w:rsidR="00B865D4" w:rsidRDefault="00B865D4" w:rsidP="00B865D4">
      <w:pPr>
        <w:pStyle w:val="Caption1"/>
        <w:rPr>
          <w:lang w:eastAsia="ja-JP"/>
        </w:rPr>
      </w:pPr>
      <w:bookmarkStart w:id="7" w:name="_Ref482879578"/>
      <w:bookmarkStart w:id="8" w:name="_Toc483302561"/>
      <w:r>
        <w:t xml:space="preserve">Gambar </w:t>
      </w:r>
      <w:r>
        <w:fldChar w:fldCharType="begin"/>
      </w:r>
      <w:r>
        <w:instrText xml:space="preserve"> STYLEREF 1 \s </w:instrText>
      </w:r>
      <w:r>
        <w:fldChar w:fldCharType="separate"/>
      </w:r>
      <w:r w:rsidR="000A4F5F">
        <w:rPr>
          <w:noProof/>
          <w:cs/>
        </w:rPr>
        <w:t>‎</w:t>
      </w:r>
      <w:r w:rsidR="000A4F5F">
        <w:rPr>
          <w:noProof/>
        </w:rPr>
        <w:t>2</w:t>
      </w:r>
      <w:r>
        <w:rPr>
          <w:noProof/>
        </w:rPr>
        <w:fldChar w:fldCharType="end"/>
      </w:r>
      <w:r>
        <w:t>.</w:t>
      </w:r>
      <w:r>
        <w:fldChar w:fldCharType="begin"/>
      </w:r>
      <w:r>
        <w:instrText xml:space="preserve"> SEQ Gambar \* ARABIC \s 1 </w:instrText>
      </w:r>
      <w:r>
        <w:fldChar w:fldCharType="separate"/>
      </w:r>
      <w:r w:rsidR="000A4F5F">
        <w:rPr>
          <w:noProof/>
        </w:rPr>
        <w:t>2</w:t>
      </w:r>
      <w:r>
        <w:rPr>
          <w:noProof/>
        </w:rPr>
        <w:fldChar w:fldCharType="end"/>
      </w:r>
      <w:bookmarkEnd w:id="7"/>
      <w:r>
        <w:t xml:space="preserve"> </w:t>
      </w:r>
      <w:r>
        <w:rPr>
          <w:lang w:eastAsia="ja-JP"/>
        </w:rPr>
        <w:t xml:space="preserve">Hasil </w:t>
      </w:r>
      <w:r w:rsidRPr="009F3914">
        <w:rPr>
          <w:i/>
          <w:iCs w:val="0"/>
          <w:lang w:eastAsia="ja-JP"/>
        </w:rPr>
        <w:t>delay</w:t>
      </w:r>
      <w:r>
        <w:rPr>
          <w:lang w:eastAsia="ja-JP"/>
        </w:rPr>
        <w:t xml:space="preserve"> warna terhadap penambahan pengguna</w:t>
      </w:r>
      <w:bookmarkEnd w:id="8"/>
    </w:p>
    <w:p w:rsidR="00B865D4" w:rsidRDefault="00B865D4" w:rsidP="00B865D4">
      <w:pPr>
        <w:pStyle w:val="Caption1"/>
        <w:rPr>
          <w:lang w:eastAsia="ja-JP"/>
        </w:rPr>
      </w:pPr>
      <w:r>
        <w:rPr>
          <w:noProof/>
          <w:lang w:val="en-US"/>
        </w:rPr>
        <w:drawing>
          <wp:inline distT="0" distB="0" distL="0" distR="0" wp14:anchorId="64494965" wp14:editId="6A9196F5">
            <wp:extent cx="4448175" cy="3185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1574" cy="3202513"/>
                    </a:xfrm>
                    <a:prstGeom prst="rect">
                      <a:avLst/>
                    </a:prstGeom>
                  </pic:spPr>
                </pic:pic>
              </a:graphicData>
            </a:graphic>
          </wp:inline>
        </w:drawing>
      </w:r>
    </w:p>
    <w:p w:rsidR="00B865D4" w:rsidRDefault="00B865D4" w:rsidP="00B865D4">
      <w:pPr>
        <w:pStyle w:val="Caption"/>
        <w:rPr>
          <w:lang w:eastAsia="ja-JP"/>
        </w:rPr>
      </w:pPr>
      <w:bookmarkStart w:id="9" w:name="_Ref483301750"/>
      <w:bookmarkStart w:id="10" w:name="_Toc483302562"/>
      <w:r>
        <w:t xml:space="preserve">Gambar </w:t>
      </w:r>
      <w:r>
        <w:fldChar w:fldCharType="begin"/>
      </w:r>
      <w:r>
        <w:instrText xml:space="preserve"> STYLEREF 1 \s </w:instrText>
      </w:r>
      <w:r>
        <w:fldChar w:fldCharType="separate"/>
      </w:r>
      <w:r w:rsidR="000A4F5F">
        <w:rPr>
          <w:noProof/>
          <w:cs/>
        </w:rPr>
        <w:t>‎</w:t>
      </w:r>
      <w:r w:rsidR="000A4F5F">
        <w:rPr>
          <w:noProof/>
        </w:rPr>
        <w:t>2</w:t>
      </w:r>
      <w:r>
        <w:fldChar w:fldCharType="end"/>
      </w:r>
      <w:r>
        <w:t>.</w:t>
      </w:r>
      <w:r>
        <w:fldChar w:fldCharType="begin"/>
      </w:r>
      <w:r>
        <w:instrText xml:space="preserve"> SEQ Gambar \* ARABIC \s 1 </w:instrText>
      </w:r>
      <w:r>
        <w:fldChar w:fldCharType="separate"/>
      </w:r>
      <w:r w:rsidR="000A4F5F">
        <w:rPr>
          <w:noProof/>
        </w:rPr>
        <w:t>3</w:t>
      </w:r>
      <w:r>
        <w:fldChar w:fldCharType="end"/>
      </w:r>
      <w:bookmarkEnd w:id="9"/>
      <w:r>
        <w:rPr>
          <w:lang w:val="en-US"/>
        </w:rPr>
        <w:t xml:space="preserve"> </w:t>
      </w:r>
      <w:r>
        <w:rPr>
          <w:lang w:eastAsia="ja-JP"/>
        </w:rPr>
        <w:t xml:space="preserve">Hasil </w:t>
      </w:r>
      <w:r w:rsidRPr="009F3914">
        <w:rPr>
          <w:i/>
          <w:iCs w:val="0"/>
          <w:lang w:eastAsia="ja-JP"/>
        </w:rPr>
        <w:t>delay</w:t>
      </w:r>
      <w:r>
        <w:rPr>
          <w:lang w:eastAsia="ja-JP"/>
        </w:rPr>
        <w:t xml:space="preserve"> </w:t>
      </w:r>
      <w:r>
        <w:rPr>
          <w:lang w:val="en-US" w:eastAsia="ja-JP"/>
        </w:rPr>
        <w:t>mono</w:t>
      </w:r>
      <w:r w:rsidR="00AA6CA9">
        <w:rPr>
          <w:lang w:val="en-US" w:eastAsia="ja-JP"/>
        </w:rPr>
        <w:t>krom</w:t>
      </w:r>
      <w:r>
        <w:rPr>
          <w:lang w:val="en-US" w:eastAsia="ja-JP"/>
        </w:rPr>
        <w:t xml:space="preserve"> </w:t>
      </w:r>
      <w:r>
        <w:rPr>
          <w:lang w:eastAsia="ja-JP"/>
        </w:rPr>
        <w:t>terhadap penambahan pengguna</w:t>
      </w:r>
      <w:bookmarkEnd w:id="10"/>
    </w:p>
    <w:p w:rsidR="00B865D4" w:rsidRDefault="00B865D4" w:rsidP="00B865D4">
      <w:pPr>
        <w:pStyle w:val="Heading3"/>
        <w:numPr>
          <w:ilvl w:val="2"/>
          <w:numId w:val="1"/>
        </w:numPr>
        <w:rPr>
          <w:lang w:eastAsia="ja-JP"/>
        </w:rPr>
      </w:pPr>
      <w:bookmarkStart w:id="11" w:name="_Toc483303960"/>
      <w:r>
        <w:rPr>
          <w:lang w:eastAsia="ja-JP"/>
        </w:rPr>
        <w:t>Sub Tinjauan Teori 2</w:t>
      </w:r>
      <w:bookmarkEnd w:id="11"/>
    </w:p>
    <w:p w:rsidR="00B865D4" w:rsidRDefault="00B865D4" w:rsidP="00470CA0">
      <w:pPr>
        <w:rPr>
          <w:lang w:val="en-US" w:eastAsia="ja-JP"/>
        </w:rPr>
      </w:pPr>
      <w:r>
        <w:rPr>
          <w:lang w:val="en-US" w:eastAsia="ja-JP"/>
        </w:rPr>
        <w:t xml:space="preserve">Selalu gunakan </w:t>
      </w:r>
      <w:r w:rsidR="001D3D53">
        <w:rPr>
          <w:lang w:val="en-US" w:eastAsia="ja-JP"/>
        </w:rPr>
        <w:t xml:space="preserve">perintah masukan </w:t>
      </w:r>
      <w:r>
        <w:rPr>
          <w:lang w:val="en-US" w:eastAsia="ja-JP"/>
        </w:rPr>
        <w:t>persamaan yang disediakan oleh Microsoft Word. Jangan menggunakan potongan (</w:t>
      </w:r>
      <w:r w:rsidRPr="00031D78">
        <w:rPr>
          <w:i/>
          <w:iCs/>
          <w:lang w:val="en-US" w:eastAsia="ja-JP"/>
        </w:rPr>
        <w:t>crop</w:t>
      </w:r>
      <w:r>
        <w:rPr>
          <w:lang w:val="en-US" w:eastAsia="ja-JP"/>
        </w:rPr>
        <w:t xml:space="preserve">) persamaan dari literatur lain. Pastikan persamaan yang digunakan tertulis dengan jelas. Contoh </w:t>
      </w:r>
      <w:r w:rsidRPr="0026295C">
        <w:rPr>
          <w:i/>
          <w:iCs/>
          <w:lang w:val="en-US" w:eastAsia="ja-JP"/>
        </w:rPr>
        <w:t>template</w:t>
      </w:r>
      <w:r>
        <w:rPr>
          <w:lang w:val="en-US" w:eastAsia="ja-JP"/>
        </w:rPr>
        <w:t xml:space="preserve"> persamaan ditunjukkan oleh Persamaan </w:t>
      </w:r>
      <w:r>
        <w:rPr>
          <w:lang w:val="en-US" w:eastAsia="ja-JP"/>
        </w:rPr>
        <w:fldChar w:fldCharType="begin"/>
      </w:r>
      <w:r>
        <w:rPr>
          <w:lang w:val="en-US" w:eastAsia="ja-JP"/>
        </w:rPr>
        <w:instrText xml:space="preserve"> REF _Ref482884055 \h </w:instrText>
      </w:r>
      <w:r>
        <w:rPr>
          <w:lang w:val="en-US" w:eastAsia="ja-JP"/>
        </w:rPr>
      </w:r>
      <w:r>
        <w:rPr>
          <w:lang w:val="en-US" w:eastAsia="ja-JP"/>
        </w:rPr>
        <w:fldChar w:fldCharType="separate"/>
      </w:r>
      <w:r w:rsidR="000A4F5F">
        <w:t>(</w:t>
      </w:r>
      <w:r w:rsidR="000A4F5F">
        <w:rPr>
          <w:noProof/>
          <w:cs/>
        </w:rPr>
        <w:t>‎</w:t>
      </w:r>
      <w:r w:rsidR="000A4F5F">
        <w:rPr>
          <w:noProof/>
        </w:rPr>
        <w:t>2</w:t>
      </w:r>
      <w:r w:rsidR="000A4F5F">
        <w:t>.</w:t>
      </w:r>
      <w:r w:rsidR="000A4F5F">
        <w:rPr>
          <w:noProof/>
        </w:rPr>
        <w:t>1</w:t>
      </w:r>
      <w:r>
        <w:rPr>
          <w:lang w:val="en-US" w:eastAsia="ja-JP"/>
        </w:rPr>
        <w:fldChar w:fldCharType="end"/>
      </w:r>
      <w:r>
        <w:rPr>
          <w:lang w:val="en-US" w:eastAsia="ja-JP"/>
        </w:rPr>
        <w:t xml:space="preserve">). Gunakan </w:t>
      </w:r>
      <w:r w:rsidRPr="003C1853">
        <w:rPr>
          <w:i/>
          <w:iCs/>
          <w:lang w:val="en-US" w:eastAsia="ja-JP"/>
        </w:rPr>
        <w:t>Caption</w:t>
      </w:r>
      <w:r>
        <w:rPr>
          <w:lang w:val="en-US" w:eastAsia="ja-JP"/>
        </w:rPr>
        <w:t xml:space="preserve"> dan </w:t>
      </w:r>
      <w:r w:rsidRPr="003C1853">
        <w:rPr>
          <w:i/>
          <w:iCs/>
          <w:lang w:val="en-US" w:eastAsia="ja-JP"/>
        </w:rPr>
        <w:t>Cross Reference</w:t>
      </w:r>
      <w:r>
        <w:rPr>
          <w:lang w:val="en-US" w:eastAsia="ja-JP"/>
        </w:rPr>
        <w:t xml:space="preserve"> untuk memudahkan pelacakan dan kompilasi semua persamaan yang digunakan di dalam dokumen. Nomor persamaan harus diletakkan di sisi kanan persamaan. Penggunaan tabel dalam contoh </w:t>
      </w:r>
      <w:r w:rsidRPr="00093DA3">
        <w:rPr>
          <w:i/>
          <w:iCs/>
          <w:lang w:val="en-US" w:eastAsia="ja-JP"/>
        </w:rPr>
        <w:t>template</w:t>
      </w:r>
      <w:r>
        <w:rPr>
          <w:lang w:val="en-US" w:eastAsia="ja-JP"/>
        </w:rPr>
        <w:t xml:space="preserve"> persamaan dimaksudkan untuk memudahkan penulisan </w:t>
      </w:r>
      <w:r w:rsidRPr="003F6261">
        <w:rPr>
          <w:i/>
          <w:iCs/>
          <w:lang w:val="en-US" w:eastAsia="ja-JP"/>
        </w:rPr>
        <w:t>caption</w:t>
      </w:r>
      <w:r>
        <w:rPr>
          <w:lang w:val="en-US" w:eastAsia="ja-JP"/>
        </w:rPr>
        <w:t xml:space="preserve"> pada sisi kanan persamaan.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4"/>
        <w:gridCol w:w="1660"/>
      </w:tblGrid>
      <w:tr w:rsidR="00B865D4" w:rsidTr="00693FF1">
        <w:tc>
          <w:tcPr>
            <w:tcW w:w="7933" w:type="dxa"/>
            <w:vAlign w:val="center"/>
          </w:tcPr>
          <w:p w:rsidR="00B865D4" w:rsidRDefault="00B865D4" w:rsidP="00693FF1">
            <w:pPr>
              <w:ind w:firstLine="0"/>
              <w:rPr>
                <w:lang w:val="en-US" w:eastAsia="ja-JP"/>
              </w:rPr>
            </w:pPr>
            <m:oMathPara>
              <m:oMath>
                <m:r>
                  <w:rPr>
                    <w:rFonts w:ascii="Cambria Math" w:hAnsi="Cambria Math"/>
                  </w:rPr>
                  <m:t>ds=</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dr</m:t>
                                </m:r>
                              </m:num>
                              <m:den>
                                <m:r>
                                  <w:rPr>
                                    <w:rFonts w:ascii="Cambria Math" w:hAnsi="Cambria Math"/>
                                  </w:rPr>
                                  <m:t>dθ</m:t>
                                </m:r>
                              </m:den>
                            </m:f>
                          </m:e>
                        </m:d>
                      </m:e>
                      <m:sup>
                        <m:r>
                          <w:rPr>
                            <w:rFonts w:ascii="Cambria Math" w:hAnsi="Cambria Math"/>
                          </w:rPr>
                          <m:t>2</m:t>
                        </m:r>
                      </m:sup>
                    </m:sSup>
                  </m:e>
                </m:rad>
                <m:r>
                  <w:rPr>
                    <w:rFonts w:ascii="Cambria Math" w:hAnsi="Cambria Math"/>
                  </w:rPr>
                  <m:t>dθ</m:t>
                </m:r>
              </m:oMath>
            </m:oMathPara>
          </w:p>
        </w:tc>
        <w:tc>
          <w:tcPr>
            <w:tcW w:w="1417" w:type="dxa"/>
            <w:vAlign w:val="center"/>
          </w:tcPr>
          <w:p w:rsidR="00B865D4" w:rsidRPr="000D6920" w:rsidRDefault="00B865D4" w:rsidP="00693FF1">
            <w:pPr>
              <w:pStyle w:val="Caption2"/>
              <w:ind w:left="984"/>
            </w:pPr>
            <w:bookmarkStart w:id="12" w:name="_Ref482884055"/>
            <w:r>
              <w:t>(</w:t>
            </w:r>
            <w:r>
              <w:fldChar w:fldCharType="begin"/>
            </w:r>
            <w:r>
              <w:instrText xml:space="preserve"> STYLEREF 1 \s </w:instrText>
            </w:r>
            <w:r>
              <w:fldChar w:fldCharType="separate"/>
            </w:r>
            <w:r w:rsidR="000A4F5F">
              <w:rPr>
                <w:noProof/>
                <w:cs/>
              </w:rPr>
              <w:t>‎</w:t>
            </w:r>
            <w:r w:rsidR="000A4F5F">
              <w:rPr>
                <w:noProof/>
              </w:rPr>
              <w:t>2</w:t>
            </w:r>
            <w:r>
              <w:rPr>
                <w:noProof/>
              </w:rPr>
              <w:fldChar w:fldCharType="end"/>
            </w:r>
            <w:r>
              <w:t>.</w:t>
            </w:r>
            <w:r>
              <w:fldChar w:fldCharType="begin"/>
            </w:r>
            <w:r>
              <w:instrText xml:space="preserve"> SEQ Equation \* ARABIC \s 1 </w:instrText>
            </w:r>
            <w:r>
              <w:fldChar w:fldCharType="separate"/>
            </w:r>
            <w:r w:rsidR="000A4F5F">
              <w:rPr>
                <w:noProof/>
              </w:rPr>
              <w:t>1</w:t>
            </w:r>
            <w:r>
              <w:rPr>
                <w:noProof/>
              </w:rPr>
              <w:fldChar w:fldCharType="end"/>
            </w:r>
            <w:bookmarkEnd w:id="12"/>
            <w:r>
              <w:t>)</w:t>
            </w:r>
          </w:p>
        </w:tc>
      </w:tr>
    </w:tbl>
    <w:p w:rsidR="00B865D4" w:rsidRDefault="00B865D4" w:rsidP="00B865D4">
      <w:pPr>
        <w:spacing w:before="0" w:after="0"/>
        <w:ind w:firstLine="0"/>
        <w:rPr>
          <w:lang w:val="en-US" w:eastAsia="ja-JP"/>
        </w:rPr>
      </w:pPr>
      <w:r>
        <w:rPr>
          <w:lang w:val="en-US" w:eastAsia="ja-JP"/>
        </w:rPr>
        <w:t xml:space="preserve">dengan nilai: </w:t>
      </w:r>
    </w:p>
    <w:p w:rsidR="00B865D4" w:rsidRDefault="00B865D4" w:rsidP="00B865D4">
      <w:pPr>
        <w:spacing w:before="0" w:after="0"/>
        <w:ind w:left="1701" w:firstLine="0"/>
        <w:rPr>
          <w:rFonts w:eastAsiaTheme="minorEastAsia"/>
          <w:lang w:val="en-US" w:eastAsia="ja-JP"/>
        </w:rPr>
      </w:pPr>
      <m:oMath>
        <m:r>
          <w:rPr>
            <w:rFonts w:ascii="Cambria Math" w:hAnsi="Cambria Math"/>
            <w:lang w:val="en-US" w:eastAsia="ja-JP"/>
          </w:rPr>
          <m:t>ds</m:t>
        </m:r>
      </m:oMath>
      <w:r>
        <w:rPr>
          <w:rFonts w:eastAsiaTheme="minorEastAsia"/>
          <w:lang w:val="en-US" w:eastAsia="ja-JP"/>
        </w:rPr>
        <w:tab/>
        <w:t>= penjelasan 1</w:t>
      </w:r>
    </w:p>
    <w:p w:rsidR="00B865D4" w:rsidRDefault="00B865D4" w:rsidP="00B865D4">
      <w:pPr>
        <w:spacing w:before="0" w:after="0"/>
        <w:ind w:left="1701" w:firstLine="0"/>
        <w:rPr>
          <w:rFonts w:eastAsiaTheme="minorEastAsia"/>
          <w:lang w:val="en-US" w:eastAsia="ja-JP"/>
        </w:rPr>
      </w:pPr>
      <m:oMath>
        <m:r>
          <w:rPr>
            <w:rFonts w:ascii="Cambria Math" w:hAnsi="Cambria Math"/>
            <w:lang w:val="en-US" w:eastAsia="ja-JP"/>
          </w:rPr>
          <m:t>dr</m:t>
        </m:r>
      </m:oMath>
      <w:r>
        <w:rPr>
          <w:rFonts w:eastAsiaTheme="minorEastAsia"/>
          <w:lang w:val="en-US" w:eastAsia="ja-JP"/>
        </w:rPr>
        <w:tab/>
        <w:t>= penjelasan 2</w:t>
      </w:r>
    </w:p>
    <w:p w:rsidR="00B865D4" w:rsidRDefault="00B865D4" w:rsidP="00824EFA">
      <w:pPr>
        <w:spacing w:before="0" w:after="0"/>
        <w:ind w:left="1701" w:firstLine="0"/>
        <w:rPr>
          <w:lang w:val="en-US" w:eastAsia="ja-JP"/>
        </w:rPr>
      </w:pPr>
      <m:oMath>
        <m:r>
          <w:rPr>
            <w:rFonts w:ascii="Cambria Math" w:hAnsi="Cambria Math"/>
            <w:lang w:val="en-US" w:eastAsia="ja-JP"/>
          </w:rPr>
          <m:t>dθ</m:t>
        </m:r>
      </m:oMath>
      <w:r>
        <w:rPr>
          <w:rFonts w:eastAsiaTheme="minorEastAsia"/>
          <w:lang w:val="en-US" w:eastAsia="ja-JP"/>
        </w:rPr>
        <w:tab/>
        <w:t>= penjelasan 3</w:t>
      </w:r>
    </w:p>
    <w:p w:rsidR="000F5539" w:rsidRDefault="000F5539" w:rsidP="000F5539">
      <w:pPr>
        <w:pStyle w:val="Heading1"/>
        <w:rPr>
          <w:caps w:val="0"/>
        </w:rPr>
      </w:pPr>
      <w:r>
        <w:rPr>
          <w:caps w:val="0"/>
        </w:rPr>
        <w:t>METODOLOGI</w:t>
      </w:r>
      <w:r>
        <w:t>/</w:t>
      </w:r>
      <w:r>
        <w:rPr>
          <w:caps w:val="0"/>
        </w:rPr>
        <w:t>PERANCANGAN</w:t>
      </w:r>
    </w:p>
    <w:p w:rsidR="00B865D4" w:rsidRPr="00B865D4" w:rsidRDefault="00B865D4" w:rsidP="00B865D4">
      <w:pPr>
        <w:rPr>
          <w:lang w:val="en-US" w:eastAsia="ja-JP"/>
        </w:rPr>
      </w:pPr>
      <w:r w:rsidRPr="00CA4AFB">
        <w:rPr>
          <w:lang w:val="en-US" w:eastAsia="ja-JP"/>
        </w:rPr>
        <w:t>Bagian ini menjelaskan perancangan sistem yang digunakan, cara mengimplementasikan rancangan</w:t>
      </w:r>
      <w:r>
        <w:rPr>
          <w:lang w:val="en-US" w:eastAsia="ja-JP"/>
        </w:rPr>
        <w:t>,</w:t>
      </w:r>
      <w:r w:rsidRPr="00CA4AFB">
        <w:rPr>
          <w:lang w:val="en-US" w:eastAsia="ja-JP"/>
        </w:rPr>
        <w:t xml:space="preserve"> </w:t>
      </w:r>
      <w:r>
        <w:rPr>
          <w:lang w:val="en-US" w:eastAsia="ja-JP"/>
        </w:rPr>
        <w:t>dan cara pengujian sistem (indik</w:t>
      </w:r>
      <w:r w:rsidRPr="00CA4AFB">
        <w:rPr>
          <w:lang w:val="en-US" w:eastAsia="ja-JP"/>
        </w:rPr>
        <w:t>ator kinerja dan cara mengukurnya). Penjelasan ini bisa terdiri dari beberapa bab yang saling terkait</w:t>
      </w:r>
      <w:r>
        <w:rPr>
          <w:lang w:val="en-US" w:eastAsia="ja-JP"/>
        </w:rPr>
        <w:t>.</w:t>
      </w:r>
    </w:p>
    <w:p w:rsidR="000F5539" w:rsidRDefault="000F5539" w:rsidP="000F5539">
      <w:pPr>
        <w:pStyle w:val="Heading1"/>
      </w:pPr>
      <w:r>
        <w:t>JADWAL PELAKSANAAN</w:t>
      </w:r>
    </w:p>
    <w:p w:rsidR="00B865D4" w:rsidRDefault="00B865D4" w:rsidP="008615E0">
      <w:pPr>
        <w:rPr>
          <w:lang w:val="en-US" w:eastAsia="ja-JP"/>
        </w:rPr>
      </w:pPr>
      <w:r w:rsidRPr="00B865D4">
        <w:rPr>
          <w:lang w:val="en-US" w:eastAsia="ja-JP"/>
        </w:rPr>
        <w:t xml:space="preserve">Buatlah jadwal aktivitas berdasarkan tahapan penyelesaian </w:t>
      </w:r>
      <w:r w:rsidR="000958BE">
        <w:rPr>
          <w:lang w:val="en-US" w:eastAsia="ja-JP"/>
        </w:rPr>
        <w:t>Skripsi</w:t>
      </w:r>
      <w:r w:rsidRPr="00B865D4">
        <w:rPr>
          <w:lang w:val="en-US" w:eastAsia="ja-JP"/>
        </w:rPr>
        <w:t xml:space="preserve"> An</w:t>
      </w:r>
      <w:r w:rsidR="008615E0">
        <w:rPr>
          <w:lang w:val="en-US" w:eastAsia="ja-JP"/>
        </w:rPr>
        <w:t>da dalam waktu 6 bulan</w:t>
      </w:r>
      <w:r w:rsidRPr="00B865D4">
        <w:rPr>
          <w:lang w:val="en-US" w:eastAsia="ja-JP"/>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4145"/>
        <w:gridCol w:w="854"/>
        <w:gridCol w:w="677"/>
        <w:gridCol w:w="677"/>
        <w:gridCol w:w="748"/>
        <w:gridCol w:w="841"/>
        <w:gridCol w:w="764"/>
      </w:tblGrid>
      <w:tr w:rsidR="00FA2833" w:rsidTr="00FA2833">
        <w:tc>
          <w:tcPr>
            <w:tcW w:w="342" w:type="pct"/>
            <w:vMerge w:val="restart"/>
            <w:tcBorders>
              <w:top w:val="single" w:sz="4" w:space="0" w:color="auto"/>
              <w:left w:val="single" w:sz="4" w:space="0" w:color="auto"/>
              <w:bottom w:val="single" w:sz="4" w:space="0" w:color="auto"/>
              <w:right w:val="single" w:sz="4" w:space="0" w:color="auto"/>
            </w:tcBorders>
            <w:vAlign w:val="center"/>
            <w:hideMark/>
          </w:tcPr>
          <w:p w:rsidR="00FA2833" w:rsidRDefault="00FA2833" w:rsidP="008615E0">
            <w:pPr>
              <w:spacing w:line="276" w:lineRule="auto"/>
              <w:ind w:firstLine="0"/>
              <w:jc w:val="center"/>
              <w:rPr>
                <w:rFonts w:cs="Arial"/>
                <w:b/>
              </w:rPr>
            </w:pPr>
            <w:r>
              <w:rPr>
                <w:rFonts w:cs="Arial"/>
                <w:b/>
              </w:rPr>
              <w:t>No</w:t>
            </w:r>
          </w:p>
        </w:tc>
        <w:tc>
          <w:tcPr>
            <w:tcW w:w="2218" w:type="pct"/>
            <w:vMerge w:val="restart"/>
            <w:tcBorders>
              <w:top w:val="single" w:sz="4" w:space="0" w:color="auto"/>
              <w:left w:val="single" w:sz="4" w:space="0" w:color="auto"/>
              <w:bottom w:val="single" w:sz="4" w:space="0" w:color="auto"/>
              <w:right w:val="single" w:sz="4" w:space="0" w:color="auto"/>
            </w:tcBorders>
            <w:vAlign w:val="center"/>
            <w:hideMark/>
          </w:tcPr>
          <w:p w:rsidR="00FA2833" w:rsidRDefault="00FA2833" w:rsidP="008615E0">
            <w:pPr>
              <w:spacing w:line="276" w:lineRule="auto"/>
              <w:ind w:firstLine="0"/>
              <w:jc w:val="center"/>
              <w:rPr>
                <w:rFonts w:cs="Arial"/>
                <w:b/>
              </w:rPr>
            </w:pPr>
            <w:r>
              <w:rPr>
                <w:rFonts w:cs="Arial"/>
                <w:b/>
              </w:rPr>
              <w:t>Deskripsi Kegiatan</w:t>
            </w:r>
          </w:p>
        </w:tc>
        <w:tc>
          <w:tcPr>
            <w:tcW w:w="2441" w:type="pct"/>
            <w:gridSpan w:val="6"/>
            <w:tcBorders>
              <w:top w:val="single" w:sz="4" w:space="0" w:color="auto"/>
              <w:left w:val="single" w:sz="4" w:space="0" w:color="auto"/>
              <w:bottom w:val="single" w:sz="4" w:space="0" w:color="auto"/>
              <w:right w:val="single" w:sz="4" w:space="0" w:color="auto"/>
            </w:tcBorders>
            <w:vAlign w:val="center"/>
            <w:hideMark/>
          </w:tcPr>
          <w:p w:rsidR="00FA2833" w:rsidRPr="008615E0" w:rsidRDefault="00FA2833" w:rsidP="008615E0">
            <w:pPr>
              <w:spacing w:line="276" w:lineRule="auto"/>
              <w:ind w:firstLine="0"/>
              <w:jc w:val="center"/>
              <w:rPr>
                <w:rFonts w:cs="Arial"/>
                <w:b/>
                <w:lang w:val="en-US"/>
              </w:rPr>
            </w:pPr>
            <w:r>
              <w:rPr>
                <w:rFonts w:cs="Arial"/>
                <w:b/>
              </w:rPr>
              <w:t>201</w:t>
            </w:r>
            <w:r>
              <w:rPr>
                <w:rFonts w:cs="Arial"/>
                <w:b/>
                <w:lang w:val="en-US"/>
              </w:rPr>
              <w:t>8</w:t>
            </w:r>
          </w:p>
        </w:tc>
      </w:tr>
      <w:tr w:rsidR="00FA2833" w:rsidTr="00F15345">
        <w:tc>
          <w:tcPr>
            <w:tcW w:w="342" w:type="pct"/>
            <w:vMerge/>
            <w:tcBorders>
              <w:top w:val="single" w:sz="4" w:space="0" w:color="auto"/>
              <w:left w:val="single" w:sz="4" w:space="0" w:color="auto"/>
              <w:bottom w:val="single" w:sz="4" w:space="0" w:color="auto"/>
              <w:right w:val="single" w:sz="4" w:space="0" w:color="auto"/>
            </w:tcBorders>
            <w:vAlign w:val="center"/>
            <w:hideMark/>
          </w:tcPr>
          <w:p w:rsidR="00FA2833" w:rsidRDefault="00FA2833" w:rsidP="008615E0">
            <w:pPr>
              <w:spacing w:line="276" w:lineRule="auto"/>
              <w:ind w:firstLine="0"/>
              <w:rPr>
                <w:rFonts w:eastAsia="Times New Roman" w:cs="Arial"/>
                <w:b/>
                <w:szCs w:val="24"/>
              </w:rPr>
            </w:pPr>
          </w:p>
        </w:tc>
        <w:tc>
          <w:tcPr>
            <w:tcW w:w="2218" w:type="pct"/>
            <w:vMerge/>
            <w:tcBorders>
              <w:top w:val="single" w:sz="4" w:space="0" w:color="auto"/>
              <w:left w:val="single" w:sz="4" w:space="0" w:color="auto"/>
              <w:bottom w:val="single" w:sz="4" w:space="0" w:color="auto"/>
              <w:right w:val="single" w:sz="4" w:space="0" w:color="auto"/>
            </w:tcBorders>
            <w:vAlign w:val="center"/>
            <w:hideMark/>
          </w:tcPr>
          <w:p w:rsidR="00FA2833" w:rsidRDefault="00FA2833" w:rsidP="008615E0">
            <w:pPr>
              <w:spacing w:line="276" w:lineRule="auto"/>
              <w:ind w:firstLine="0"/>
              <w:rPr>
                <w:rFonts w:eastAsia="Times New Roman" w:cs="Arial"/>
                <w:b/>
                <w:szCs w:val="24"/>
              </w:rPr>
            </w:pPr>
          </w:p>
        </w:tc>
        <w:tc>
          <w:tcPr>
            <w:tcW w:w="4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2833" w:rsidRPr="008615E0" w:rsidRDefault="00FA2833" w:rsidP="008615E0">
            <w:pPr>
              <w:spacing w:line="276" w:lineRule="auto"/>
              <w:ind w:firstLine="0"/>
              <w:jc w:val="center"/>
              <w:rPr>
                <w:rFonts w:cs="Arial"/>
                <w:lang w:val="en-US"/>
              </w:rPr>
            </w:pPr>
            <w:r>
              <w:rPr>
                <w:rFonts w:cs="Arial"/>
              </w:rPr>
              <w:t xml:space="preserve"> </w:t>
            </w:r>
            <w:r>
              <w:rPr>
                <w:rFonts w:cs="Arial"/>
                <w:lang w:val="en-US"/>
              </w:rPr>
              <w:t>1</w:t>
            </w: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2833" w:rsidRDefault="00FA2833" w:rsidP="008615E0">
            <w:pPr>
              <w:spacing w:line="276" w:lineRule="auto"/>
              <w:ind w:firstLine="0"/>
              <w:jc w:val="center"/>
              <w:rPr>
                <w:rFonts w:cs="Arial"/>
              </w:rPr>
            </w:pPr>
            <w:r>
              <w:rPr>
                <w:rFonts w:cs="Arial"/>
                <w:lang w:val="en-US"/>
              </w:rPr>
              <w:t>2</w:t>
            </w:r>
            <w:r>
              <w:rPr>
                <w:rFonts w:cs="Arial"/>
              </w:rPr>
              <w:t xml:space="preserve"> </w:t>
            </w: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2833" w:rsidRDefault="00FA2833" w:rsidP="008615E0">
            <w:pPr>
              <w:spacing w:line="276" w:lineRule="auto"/>
              <w:ind w:firstLine="0"/>
              <w:jc w:val="center"/>
              <w:rPr>
                <w:rFonts w:cs="Arial"/>
              </w:rPr>
            </w:pPr>
            <w:r>
              <w:rPr>
                <w:rFonts w:cs="Arial"/>
                <w:lang w:val="en-US"/>
              </w:rPr>
              <w:t>3</w:t>
            </w:r>
            <w:r>
              <w:rPr>
                <w:rFonts w:cs="Arial"/>
              </w:rPr>
              <w:t xml:space="preserve"> </w:t>
            </w: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2833" w:rsidRDefault="00FA2833" w:rsidP="008615E0">
            <w:pPr>
              <w:spacing w:line="276" w:lineRule="auto"/>
              <w:ind w:firstLine="0"/>
              <w:jc w:val="center"/>
              <w:rPr>
                <w:rFonts w:cs="Arial"/>
              </w:rPr>
            </w:pPr>
            <w:r>
              <w:rPr>
                <w:rFonts w:cs="Arial"/>
                <w:lang w:val="en-US"/>
              </w:rPr>
              <w:t>4</w:t>
            </w:r>
            <w:r>
              <w:rPr>
                <w:rFonts w:cs="Arial"/>
              </w:rPr>
              <w:t xml:space="preserve"> </w:t>
            </w:r>
          </w:p>
        </w:tc>
        <w:tc>
          <w:tcPr>
            <w:tcW w:w="450" w:type="pct"/>
            <w:tcBorders>
              <w:top w:val="single" w:sz="4" w:space="0" w:color="auto"/>
              <w:left w:val="single" w:sz="4" w:space="0" w:color="auto"/>
              <w:bottom w:val="single" w:sz="4" w:space="0" w:color="auto"/>
              <w:right w:val="single" w:sz="4" w:space="0" w:color="auto"/>
            </w:tcBorders>
            <w:vAlign w:val="center"/>
            <w:hideMark/>
          </w:tcPr>
          <w:p w:rsidR="00FA2833" w:rsidRDefault="00FA2833" w:rsidP="008615E0">
            <w:pPr>
              <w:spacing w:line="276" w:lineRule="auto"/>
              <w:ind w:firstLine="0"/>
              <w:jc w:val="center"/>
              <w:rPr>
                <w:rFonts w:cs="Arial"/>
                <w:lang w:val="en-US"/>
              </w:rPr>
            </w:pPr>
            <w:r>
              <w:rPr>
                <w:rFonts w:cs="Arial"/>
                <w:lang w:val="en-US"/>
              </w:rPr>
              <w:t>5</w:t>
            </w:r>
          </w:p>
        </w:tc>
        <w:tc>
          <w:tcPr>
            <w:tcW w:w="409" w:type="pct"/>
            <w:tcBorders>
              <w:top w:val="single" w:sz="4" w:space="0" w:color="auto"/>
              <w:left w:val="single" w:sz="4" w:space="0" w:color="auto"/>
              <w:bottom w:val="single" w:sz="4" w:space="0" w:color="auto"/>
              <w:right w:val="single" w:sz="4" w:space="0" w:color="auto"/>
            </w:tcBorders>
            <w:vAlign w:val="center"/>
            <w:hideMark/>
          </w:tcPr>
          <w:p w:rsidR="00FA2833" w:rsidRDefault="00FA2833" w:rsidP="008615E0">
            <w:pPr>
              <w:spacing w:line="276" w:lineRule="auto"/>
              <w:ind w:firstLine="0"/>
              <w:jc w:val="center"/>
              <w:rPr>
                <w:rFonts w:cs="Arial"/>
              </w:rPr>
            </w:pPr>
            <w:r>
              <w:rPr>
                <w:rFonts w:cs="Arial"/>
                <w:lang w:val="en-US"/>
              </w:rPr>
              <w:t>6</w:t>
            </w:r>
            <w:r>
              <w:rPr>
                <w:rFonts w:cs="Arial"/>
              </w:rPr>
              <w:t xml:space="preserve"> </w:t>
            </w:r>
          </w:p>
        </w:tc>
      </w:tr>
      <w:tr w:rsidR="00FA2833" w:rsidTr="00F15345">
        <w:tc>
          <w:tcPr>
            <w:tcW w:w="342" w:type="pct"/>
            <w:tcBorders>
              <w:top w:val="single" w:sz="4" w:space="0" w:color="auto"/>
              <w:left w:val="single" w:sz="4" w:space="0" w:color="auto"/>
              <w:bottom w:val="single" w:sz="4" w:space="0" w:color="auto"/>
              <w:right w:val="single" w:sz="4" w:space="0" w:color="auto"/>
            </w:tcBorders>
            <w:vAlign w:val="center"/>
            <w:hideMark/>
          </w:tcPr>
          <w:p w:rsidR="00FA2833" w:rsidRDefault="00FA2833" w:rsidP="008615E0">
            <w:pPr>
              <w:spacing w:line="276" w:lineRule="auto"/>
              <w:ind w:firstLine="0"/>
              <w:jc w:val="center"/>
              <w:rPr>
                <w:rFonts w:cs="Arial"/>
              </w:rPr>
            </w:pPr>
            <w:r>
              <w:rPr>
                <w:rFonts w:cs="Arial"/>
              </w:rPr>
              <w:t>1</w:t>
            </w:r>
          </w:p>
        </w:tc>
        <w:tc>
          <w:tcPr>
            <w:tcW w:w="2218" w:type="pct"/>
            <w:tcBorders>
              <w:top w:val="single" w:sz="4" w:space="0" w:color="auto"/>
              <w:left w:val="single" w:sz="4" w:space="0" w:color="auto"/>
              <w:bottom w:val="single" w:sz="4" w:space="0" w:color="auto"/>
              <w:right w:val="single" w:sz="4" w:space="0" w:color="auto"/>
            </w:tcBorders>
            <w:vAlign w:val="center"/>
            <w:hideMark/>
          </w:tcPr>
          <w:p w:rsidR="00FA2833" w:rsidRPr="008615E0" w:rsidRDefault="00FA2833" w:rsidP="008615E0">
            <w:pPr>
              <w:spacing w:line="276" w:lineRule="auto"/>
              <w:ind w:firstLine="0"/>
              <w:rPr>
                <w:rFonts w:cs="Arial"/>
                <w:lang w:val="en-US"/>
              </w:rPr>
            </w:pPr>
            <w:r>
              <w:rPr>
                <w:rFonts w:cs="Arial"/>
                <w:lang w:val="en-US"/>
              </w:rPr>
              <w:t>Kegiatan 1</w:t>
            </w:r>
          </w:p>
        </w:tc>
        <w:tc>
          <w:tcPr>
            <w:tcW w:w="457" w:type="pct"/>
            <w:tcBorders>
              <w:top w:val="single" w:sz="4" w:space="0" w:color="auto"/>
              <w:left w:val="single" w:sz="4" w:space="0" w:color="auto"/>
              <w:bottom w:val="single" w:sz="4" w:space="0" w:color="auto"/>
              <w:right w:val="single" w:sz="4" w:space="0" w:color="auto"/>
            </w:tcBorders>
            <w:shd w:val="clear" w:color="auto" w:fill="FF9900"/>
            <w:vAlign w:val="center"/>
          </w:tcPr>
          <w:p w:rsidR="00FA2833" w:rsidRDefault="00FA2833" w:rsidP="008615E0">
            <w:pPr>
              <w:spacing w:line="276" w:lineRule="auto"/>
              <w:ind w:firstLine="0"/>
              <w:jc w:val="center"/>
              <w:rPr>
                <w:rFonts w:cs="Arial"/>
              </w:rPr>
            </w:pP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rsidR="00FA2833" w:rsidRDefault="00FA2833" w:rsidP="008615E0">
            <w:pPr>
              <w:spacing w:line="276" w:lineRule="auto"/>
              <w:ind w:firstLine="0"/>
              <w:jc w:val="center"/>
              <w:rPr>
                <w:rFonts w:cs="Arial"/>
              </w:rPr>
            </w:pP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rsidR="00FA2833" w:rsidRDefault="00FA2833" w:rsidP="008615E0">
            <w:pPr>
              <w:spacing w:line="276" w:lineRule="auto"/>
              <w:ind w:firstLine="0"/>
              <w:jc w:val="center"/>
              <w:rPr>
                <w:rFonts w:cs="Arial"/>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rsidR="00FA2833" w:rsidRDefault="00FA2833" w:rsidP="008615E0">
            <w:pPr>
              <w:spacing w:line="276" w:lineRule="auto"/>
              <w:ind w:firstLine="0"/>
              <w:jc w:val="center"/>
              <w:rPr>
                <w:rFonts w:cs="Arial"/>
              </w:rPr>
            </w:pPr>
          </w:p>
        </w:tc>
        <w:tc>
          <w:tcPr>
            <w:tcW w:w="450" w:type="pct"/>
            <w:tcBorders>
              <w:top w:val="single" w:sz="4" w:space="0" w:color="auto"/>
              <w:left w:val="single" w:sz="4" w:space="0" w:color="auto"/>
              <w:bottom w:val="single" w:sz="4" w:space="0" w:color="auto"/>
              <w:right w:val="single" w:sz="4" w:space="0" w:color="auto"/>
            </w:tcBorders>
            <w:vAlign w:val="center"/>
          </w:tcPr>
          <w:p w:rsidR="00FA2833" w:rsidRDefault="00FA2833" w:rsidP="008615E0">
            <w:pPr>
              <w:spacing w:line="276" w:lineRule="auto"/>
              <w:ind w:firstLine="0"/>
              <w:jc w:val="center"/>
              <w:rPr>
                <w:rFonts w:cs="Arial"/>
              </w:rPr>
            </w:pPr>
          </w:p>
        </w:tc>
        <w:tc>
          <w:tcPr>
            <w:tcW w:w="409" w:type="pct"/>
            <w:tcBorders>
              <w:top w:val="single" w:sz="4" w:space="0" w:color="auto"/>
              <w:left w:val="single" w:sz="4" w:space="0" w:color="auto"/>
              <w:bottom w:val="single" w:sz="4" w:space="0" w:color="auto"/>
              <w:right w:val="single" w:sz="4" w:space="0" w:color="auto"/>
            </w:tcBorders>
            <w:vAlign w:val="center"/>
          </w:tcPr>
          <w:p w:rsidR="00FA2833" w:rsidRDefault="00FA2833" w:rsidP="008615E0">
            <w:pPr>
              <w:spacing w:line="276" w:lineRule="auto"/>
              <w:ind w:firstLine="0"/>
              <w:jc w:val="center"/>
              <w:rPr>
                <w:rFonts w:cs="Arial"/>
              </w:rPr>
            </w:pPr>
          </w:p>
        </w:tc>
      </w:tr>
      <w:tr w:rsidR="00FA2833" w:rsidTr="00F15345">
        <w:tc>
          <w:tcPr>
            <w:tcW w:w="342" w:type="pct"/>
            <w:tcBorders>
              <w:top w:val="single" w:sz="4" w:space="0" w:color="auto"/>
              <w:left w:val="single" w:sz="4" w:space="0" w:color="auto"/>
              <w:bottom w:val="single" w:sz="4" w:space="0" w:color="auto"/>
              <w:right w:val="single" w:sz="4" w:space="0" w:color="auto"/>
            </w:tcBorders>
            <w:vAlign w:val="center"/>
            <w:hideMark/>
          </w:tcPr>
          <w:p w:rsidR="00FA2833" w:rsidRDefault="00FA2833" w:rsidP="008615E0">
            <w:pPr>
              <w:spacing w:line="276" w:lineRule="auto"/>
              <w:ind w:firstLine="0"/>
              <w:jc w:val="center"/>
              <w:rPr>
                <w:rFonts w:cs="Arial"/>
              </w:rPr>
            </w:pPr>
            <w:r>
              <w:rPr>
                <w:rFonts w:cs="Arial"/>
              </w:rPr>
              <w:t>2</w:t>
            </w:r>
          </w:p>
        </w:tc>
        <w:tc>
          <w:tcPr>
            <w:tcW w:w="2218" w:type="pct"/>
            <w:tcBorders>
              <w:top w:val="single" w:sz="4" w:space="0" w:color="auto"/>
              <w:left w:val="single" w:sz="4" w:space="0" w:color="auto"/>
              <w:bottom w:val="single" w:sz="4" w:space="0" w:color="auto"/>
              <w:right w:val="single" w:sz="4" w:space="0" w:color="auto"/>
            </w:tcBorders>
            <w:vAlign w:val="center"/>
            <w:hideMark/>
          </w:tcPr>
          <w:p w:rsidR="00FA2833" w:rsidRDefault="00FA2833" w:rsidP="008615E0">
            <w:pPr>
              <w:spacing w:line="276" w:lineRule="auto"/>
              <w:ind w:firstLine="0"/>
              <w:rPr>
                <w:rFonts w:cs="Arial"/>
              </w:rPr>
            </w:pPr>
            <w:r>
              <w:rPr>
                <w:rFonts w:cs="Arial"/>
                <w:lang w:val="en-US"/>
              </w:rPr>
              <w:t>Kegiatan 2</w:t>
            </w:r>
          </w:p>
        </w:tc>
        <w:tc>
          <w:tcPr>
            <w:tcW w:w="457" w:type="pct"/>
            <w:tcBorders>
              <w:top w:val="single" w:sz="4" w:space="0" w:color="auto"/>
              <w:left w:val="single" w:sz="4" w:space="0" w:color="auto"/>
              <w:bottom w:val="single" w:sz="4" w:space="0" w:color="auto"/>
              <w:right w:val="single" w:sz="4" w:space="0" w:color="auto"/>
            </w:tcBorders>
            <w:shd w:val="clear" w:color="auto" w:fill="FF9900"/>
            <w:vAlign w:val="center"/>
          </w:tcPr>
          <w:p w:rsidR="00FA2833" w:rsidRDefault="00FA2833" w:rsidP="008615E0">
            <w:pPr>
              <w:spacing w:line="276" w:lineRule="auto"/>
              <w:ind w:firstLine="0"/>
              <w:rPr>
                <w:rFonts w:cs="Arial"/>
                <w:color w:val="FF9900"/>
              </w:rPr>
            </w:pPr>
          </w:p>
        </w:tc>
        <w:tc>
          <w:tcPr>
            <w:tcW w:w="362" w:type="pct"/>
            <w:tcBorders>
              <w:top w:val="single" w:sz="4" w:space="0" w:color="auto"/>
              <w:left w:val="single" w:sz="4" w:space="0" w:color="auto"/>
              <w:bottom w:val="single" w:sz="4" w:space="0" w:color="auto"/>
              <w:right w:val="single" w:sz="4" w:space="0" w:color="auto"/>
            </w:tcBorders>
            <w:shd w:val="clear" w:color="auto" w:fill="FF9900"/>
            <w:vAlign w:val="center"/>
          </w:tcPr>
          <w:p w:rsidR="00FA2833" w:rsidRDefault="00FA2833" w:rsidP="008615E0">
            <w:pPr>
              <w:spacing w:line="276" w:lineRule="auto"/>
              <w:ind w:firstLine="0"/>
              <w:rPr>
                <w:rFonts w:cs="Arial"/>
                <w:color w:val="FF9900"/>
              </w:rPr>
            </w:pP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rsidR="00FA2833" w:rsidRDefault="00FA2833" w:rsidP="008615E0">
            <w:pPr>
              <w:spacing w:line="276" w:lineRule="auto"/>
              <w:ind w:firstLine="0"/>
              <w:rPr>
                <w:rFonts w:cs="Arial"/>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rsidR="00FA2833" w:rsidRDefault="00FA2833" w:rsidP="008615E0">
            <w:pPr>
              <w:spacing w:line="276" w:lineRule="auto"/>
              <w:ind w:firstLine="0"/>
              <w:rPr>
                <w:rFonts w:cs="Arial"/>
              </w:rPr>
            </w:pPr>
          </w:p>
        </w:tc>
        <w:tc>
          <w:tcPr>
            <w:tcW w:w="450" w:type="pct"/>
            <w:tcBorders>
              <w:top w:val="single" w:sz="4" w:space="0" w:color="auto"/>
              <w:left w:val="single" w:sz="4" w:space="0" w:color="auto"/>
              <w:bottom w:val="single" w:sz="4" w:space="0" w:color="auto"/>
              <w:right w:val="single" w:sz="4" w:space="0" w:color="auto"/>
            </w:tcBorders>
            <w:vAlign w:val="center"/>
          </w:tcPr>
          <w:p w:rsidR="00FA2833" w:rsidRDefault="00FA2833" w:rsidP="008615E0">
            <w:pPr>
              <w:spacing w:line="276" w:lineRule="auto"/>
              <w:ind w:firstLine="0"/>
              <w:rPr>
                <w:rFonts w:cs="Arial"/>
              </w:rPr>
            </w:pPr>
          </w:p>
        </w:tc>
        <w:tc>
          <w:tcPr>
            <w:tcW w:w="409" w:type="pct"/>
            <w:tcBorders>
              <w:top w:val="single" w:sz="4" w:space="0" w:color="auto"/>
              <w:left w:val="single" w:sz="4" w:space="0" w:color="auto"/>
              <w:bottom w:val="single" w:sz="4" w:space="0" w:color="auto"/>
              <w:right w:val="single" w:sz="4" w:space="0" w:color="auto"/>
            </w:tcBorders>
            <w:vAlign w:val="center"/>
          </w:tcPr>
          <w:p w:rsidR="00FA2833" w:rsidRDefault="00FA2833" w:rsidP="008615E0">
            <w:pPr>
              <w:spacing w:line="276" w:lineRule="auto"/>
              <w:ind w:firstLine="0"/>
              <w:rPr>
                <w:rFonts w:cs="Arial"/>
              </w:rPr>
            </w:pPr>
          </w:p>
        </w:tc>
      </w:tr>
      <w:tr w:rsidR="00FA2833" w:rsidTr="00F15345">
        <w:tc>
          <w:tcPr>
            <w:tcW w:w="342" w:type="pct"/>
            <w:tcBorders>
              <w:top w:val="single" w:sz="4" w:space="0" w:color="auto"/>
              <w:left w:val="single" w:sz="4" w:space="0" w:color="auto"/>
              <w:bottom w:val="single" w:sz="4" w:space="0" w:color="auto"/>
              <w:right w:val="single" w:sz="4" w:space="0" w:color="auto"/>
            </w:tcBorders>
            <w:vAlign w:val="center"/>
            <w:hideMark/>
          </w:tcPr>
          <w:p w:rsidR="00FA2833" w:rsidRDefault="00FA2833" w:rsidP="008615E0">
            <w:pPr>
              <w:spacing w:line="276" w:lineRule="auto"/>
              <w:ind w:firstLine="0"/>
              <w:jc w:val="center"/>
              <w:rPr>
                <w:rFonts w:cs="Arial"/>
              </w:rPr>
            </w:pPr>
            <w:r>
              <w:rPr>
                <w:rFonts w:cs="Arial"/>
              </w:rPr>
              <w:t>3</w:t>
            </w:r>
          </w:p>
        </w:tc>
        <w:tc>
          <w:tcPr>
            <w:tcW w:w="2218" w:type="pct"/>
            <w:tcBorders>
              <w:top w:val="single" w:sz="4" w:space="0" w:color="auto"/>
              <w:left w:val="single" w:sz="4" w:space="0" w:color="auto"/>
              <w:bottom w:val="single" w:sz="4" w:space="0" w:color="auto"/>
              <w:right w:val="single" w:sz="4" w:space="0" w:color="auto"/>
            </w:tcBorders>
            <w:vAlign w:val="center"/>
            <w:hideMark/>
          </w:tcPr>
          <w:p w:rsidR="00FA2833" w:rsidRDefault="00FA2833" w:rsidP="008615E0">
            <w:pPr>
              <w:spacing w:line="276" w:lineRule="auto"/>
              <w:ind w:firstLine="0"/>
              <w:rPr>
                <w:rFonts w:cs="Arial"/>
              </w:rPr>
            </w:pPr>
            <w:r>
              <w:rPr>
                <w:rFonts w:cs="Arial"/>
                <w:lang w:val="en-US"/>
              </w:rPr>
              <w:t>Kegiatan 3</w:t>
            </w:r>
          </w:p>
        </w:tc>
        <w:tc>
          <w:tcPr>
            <w:tcW w:w="457" w:type="pct"/>
            <w:tcBorders>
              <w:top w:val="single" w:sz="4" w:space="0" w:color="auto"/>
              <w:left w:val="single" w:sz="4" w:space="0" w:color="auto"/>
              <w:bottom w:val="single" w:sz="4" w:space="0" w:color="auto"/>
              <w:right w:val="single" w:sz="4" w:space="0" w:color="auto"/>
            </w:tcBorders>
            <w:vAlign w:val="center"/>
          </w:tcPr>
          <w:p w:rsidR="00FA2833" w:rsidRDefault="00FA2833" w:rsidP="008615E0">
            <w:pPr>
              <w:spacing w:line="276" w:lineRule="auto"/>
              <w:ind w:firstLine="0"/>
              <w:rPr>
                <w:rFonts w:cs="Arial"/>
              </w:rPr>
            </w:pPr>
          </w:p>
        </w:tc>
        <w:tc>
          <w:tcPr>
            <w:tcW w:w="362" w:type="pct"/>
            <w:tcBorders>
              <w:top w:val="single" w:sz="4" w:space="0" w:color="auto"/>
              <w:left w:val="single" w:sz="4" w:space="0" w:color="auto"/>
              <w:bottom w:val="single" w:sz="4" w:space="0" w:color="auto"/>
              <w:right w:val="single" w:sz="4" w:space="0" w:color="auto"/>
            </w:tcBorders>
            <w:shd w:val="clear" w:color="auto" w:fill="FF9900"/>
            <w:vAlign w:val="center"/>
          </w:tcPr>
          <w:p w:rsidR="00FA2833" w:rsidRDefault="00FA2833" w:rsidP="008615E0">
            <w:pPr>
              <w:spacing w:line="276" w:lineRule="auto"/>
              <w:ind w:firstLine="0"/>
              <w:rPr>
                <w:rFonts w:cs="Arial"/>
              </w:rPr>
            </w:pPr>
          </w:p>
        </w:tc>
        <w:tc>
          <w:tcPr>
            <w:tcW w:w="362" w:type="pct"/>
            <w:tcBorders>
              <w:top w:val="single" w:sz="4" w:space="0" w:color="auto"/>
              <w:left w:val="single" w:sz="4" w:space="0" w:color="auto"/>
              <w:bottom w:val="single" w:sz="4" w:space="0" w:color="auto"/>
              <w:right w:val="single" w:sz="4" w:space="0" w:color="auto"/>
            </w:tcBorders>
            <w:shd w:val="clear" w:color="auto" w:fill="FF9900"/>
            <w:vAlign w:val="center"/>
          </w:tcPr>
          <w:p w:rsidR="00FA2833" w:rsidRDefault="00FA2833" w:rsidP="008615E0">
            <w:pPr>
              <w:spacing w:line="276" w:lineRule="auto"/>
              <w:ind w:firstLine="0"/>
              <w:rPr>
                <w:rFonts w:cs="Arial"/>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rsidR="00FA2833" w:rsidRDefault="00FA2833" w:rsidP="008615E0">
            <w:pPr>
              <w:spacing w:line="276" w:lineRule="auto"/>
              <w:ind w:firstLine="0"/>
              <w:rPr>
                <w:rFonts w:cs="Arial"/>
              </w:rPr>
            </w:pPr>
          </w:p>
        </w:tc>
        <w:tc>
          <w:tcPr>
            <w:tcW w:w="450" w:type="pct"/>
            <w:tcBorders>
              <w:top w:val="single" w:sz="4" w:space="0" w:color="auto"/>
              <w:left w:val="single" w:sz="4" w:space="0" w:color="auto"/>
              <w:bottom w:val="single" w:sz="4" w:space="0" w:color="auto"/>
              <w:right w:val="single" w:sz="4" w:space="0" w:color="auto"/>
            </w:tcBorders>
            <w:vAlign w:val="center"/>
          </w:tcPr>
          <w:p w:rsidR="00FA2833" w:rsidRDefault="00FA2833" w:rsidP="008615E0">
            <w:pPr>
              <w:spacing w:line="276" w:lineRule="auto"/>
              <w:ind w:firstLine="0"/>
              <w:rPr>
                <w:rFonts w:cs="Arial"/>
              </w:rPr>
            </w:pPr>
          </w:p>
        </w:tc>
        <w:tc>
          <w:tcPr>
            <w:tcW w:w="409" w:type="pct"/>
            <w:tcBorders>
              <w:top w:val="single" w:sz="4" w:space="0" w:color="auto"/>
              <w:left w:val="single" w:sz="4" w:space="0" w:color="auto"/>
              <w:bottom w:val="single" w:sz="4" w:space="0" w:color="auto"/>
              <w:right w:val="single" w:sz="4" w:space="0" w:color="auto"/>
            </w:tcBorders>
            <w:vAlign w:val="center"/>
          </w:tcPr>
          <w:p w:rsidR="00FA2833" w:rsidRDefault="00FA2833" w:rsidP="008615E0">
            <w:pPr>
              <w:spacing w:line="276" w:lineRule="auto"/>
              <w:ind w:firstLine="0"/>
              <w:rPr>
                <w:rFonts w:cs="Arial"/>
              </w:rPr>
            </w:pPr>
          </w:p>
        </w:tc>
      </w:tr>
      <w:tr w:rsidR="00FA2833" w:rsidTr="00FA2833">
        <w:tc>
          <w:tcPr>
            <w:tcW w:w="342" w:type="pct"/>
            <w:tcBorders>
              <w:top w:val="single" w:sz="4" w:space="0" w:color="auto"/>
              <w:left w:val="single" w:sz="4" w:space="0" w:color="auto"/>
              <w:bottom w:val="single" w:sz="4" w:space="0" w:color="auto"/>
              <w:right w:val="single" w:sz="4" w:space="0" w:color="auto"/>
            </w:tcBorders>
            <w:vAlign w:val="center"/>
            <w:hideMark/>
          </w:tcPr>
          <w:p w:rsidR="00FA2833" w:rsidRDefault="00FA2833" w:rsidP="008615E0">
            <w:pPr>
              <w:spacing w:line="276" w:lineRule="auto"/>
              <w:ind w:firstLine="0"/>
              <w:jc w:val="center"/>
              <w:rPr>
                <w:rFonts w:cs="Arial"/>
              </w:rPr>
            </w:pPr>
            <w:r>
              <w:rPr>
                <w:rFonts w:cs="Arial"/>
              </w:rPr>
              <w:t>4</w:t>
            </w:r>
          </w:p>
        </w:tc>
        <w:tc>
          <w:tcPr>
            <w:tcW w:w="2218" w:type="pct"/>
            <w:tcBorders>
              <w:top w:val="single" w:sz="4" w:space="0" w:color="auto"/>
              <w:left w:val="single" w:sz="4" w:space="0" w:color="auto"/>
              <w:bottom w:val="single" w:sz="4" w:space="0" w:color="auto"/>
              <w:right w:val="single" w:sz="4" w:space="0" w:color="auto"/>
            </w:tcBorders>
            <w:vAlign w:val="center"/>
            <w:hideMark/>
          </w:tcPr>
          <w:p w:rsidR="00FA2833" w:rsidRDefault="00FA2833" w:rsidP="008615E0">
            <w:pPr>
              <w:spacing w:line="276" w:lineRule="auto"/>
              <w:ind w:firstLine="0"/>
              <w:rPr>
                <w:rFonts w:cs="Arial"/>
                <w:lang w:val="fi-FI"/>
              </w:rPr>
            </w:pPr>
            <w:r>
              <w:rPr>
                <w:rFonts w:cs="Arial"/>
                <w:lang w:val="en-US"/>
              </w:rPr>
              <w:t>Kegiatan 4</w:t>
            </w:r>
          </w:p>
        </w:tc>
        <w:tc>
          <w:tcPr>
            <w:tcW w:w="457" w:type="pct"/>
            <w:tcBorders>
              <w:top w:val="single" w:sz="4" w:space="0" w:color="auto"/>
              <w:left w:val="single" w:sz="4" w:space="0" w:color="auto"/>
              <w:bottom w:val="single" w:sz="4" w:space="0" w:color="auto"/>
              <w:right w:val="single" w:sz="4" w:space="0" w:color="auto"/>
            </w:tcBorders>
            <w:vAlign w:val="center"/>
          </w:tcPr>
          <w:p w:rsidR="00FA2833" w:rsidRDefault="00FA2833" w:rsidP="008615E0">
            <w:pPr>
              <w:spacing w:line="276" w:lineRule="auto"/>
              <w:ind w:firstLine="0"/>
              <w:rPr>
                <w:rFonts w:cs="Arial"/>
              </w:rPr>
            </w:pP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rsidR="00FA2833" w:rsidRDefault="00FA2833" w:rsidP="008615E0">
            <w:pPr>
              <w:spacing w:line="276" w:lineRule="auto"/>
              <w:ind w:firstLine="0"/>
              <w:rPr>
                <w:rFonts w:cs="Arial"/>
              </w:rPr>
            </w:pPr>
          </w:p>
        </w:tc>
        <w:tc>
          <w:tcPr>
            <w:tcW w:w="362" w:type="pct"/>
            <w:tcBorders>
              <w:top w:val="single" w:sz="4" w:space="0" w:color="auto"/>
              <w:left w:val="single" w:sz="4" w:space="0" w:color="auto"/>
              <w:bottom w:val="single" w:sz="4" w:space="0" w:color="auto"/>
              <w:right w:val="single" w:sz="4" w:space="0" w:color="auto"/>
            </w:tcBorders>
            <w:shd w:val="clear" w:color="auto" w:fill="FF9900"/>
            <w:vAlign w:val="center"/>
          </w:tcPr>
          <w:p w:rsidR="00FA2833" w:rsidRDefault="00FA2833" w:rsidP="008615E0">
            <w:pPr>
              <w:spacing w:line="276" w:lineRule="auto"/>
              <w:ind w:firstLine="0"/>
              <w:rPr>
                <w:rFonts w:cs="Arial"/>
              </w:rPr>
            </w:pPr>
          </w:p>
        </w:tc>
        <w:tc>
          <w:tcPr>
            <w:tcW w:w="400" w:type="pct"/>
            <w:tcBorders>
              <w:top w:val="single" w:sz="4" w:space="0" w:color="auto"/>
              <w:left w:val="single" w:sz="4" w:space="0" w:color="auto"/>
              <w:bottom w:val="single" w:sz="4" w:space="0" w:color="auto"/>
              <w:right w:val="single" w:sz="4" w:space="0" w:color="auto"/>
            </w:tcBorders>
            <w:shd w:val="clear" w:color="auto" w:fill="FF9900"/>
            <w:vAlign w:val="center"/>
          </w:tcPr>
          <w:p w:rsidR="00FA2833" w:rsidRDefault="00FA2833" w:rsidP="008615E0">
            <w:pPr>
              <w:spacing w:line="276" w:lineRule="auto"/>
              <w:ind w:firstLine="0"/>
              <w:rPr>
                <w:rFonts w:cs="Arial"/>
              </w:rPr>
            </w:pP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FA2833" w:rsidRDefault="00FA2833" w:rsidP="008615E0">
            <w:pPr>
              <w:spacing w:line="276" w:lineRule="auto"/>
              <w:ind w:firstLine="0"/>
              <w:rPr>
                <w:rFonts w:cs="Arial"/>
              </w:rPr>
            </w:pPr>
          </w:p>
        </w:tc>
        <w:tc>
          <w:tcPr>
            <w:tcW w:w="409" w:type="pct"/>
            <w:tcBorders>
              <w:top w:val="single" w:sz="4" w:space="0" w:color="auto"/>
              <w:left w:val="single" w:sz="4" w:space="0" w:color="auto"/>
              <w:bottom w:val="single" w:sz="4" w:space="0" w:color="auto"/>
              <w:right w:val="single" w:sz="4" w:space="0" w:color="auto"/>
            </w:tcBorders>
            <w:vAlign w:val="center"/>
          </w:tcPr>
          <w:p w:rsidR="00FA2833" w:rsidRDefault="00FA2833" w:rsidP="008615E0">
            <w:pPr>
              <w:spacing w:line="276" w:lineRule="auto"/>
              <w:ind w:firstLine="0"/>
              <w:rPr>
                <w:rFonts w:cs="Arial"/>
              </w:rPr>
            </w:pPr>
          </w:p>
        </w:tc>
      </w:tr>
      <w:tr w:rsidR="00FA2833" w:rsidTr="00FA2833">
        <w:tc>
          <w:tcPr>
            <w:tcW w:w="342" w:type="pct"/>
            <w:tcBorders>
              <w:top w:val="single" w:sz="4" w:space="0" w:color="auto"/>
              <w:left w:val="single" w:sz="4" w:space="0" w:color="auto"/>
              <w:bottom w:val="single" w:sz="4" w:space="0" w:color="auto"/>
              <w:right w:val="single" w:sz="4" w:space="0" w:color="auto"/>
            </w:tcBorders>
            <w:vAlign w:val="center"/>
            <w:hideMark/>
          </w:tcPr>
          <w:p w:rsidR="00FA2833" w:rsidRDefault="00FA2833" w:rsidP="008615E0">
            <w:pPr>
              <w:spacing w:line="276" w:lineRule="auto"/>
              <w:ind w:firstLine="0"/>
              <w:jc w:val="center"/>
              <w:rPr>
                <w:rFonts w:cs="Arial"/>
              </w:rPr>
            </w:pPr>
            <w:r>
              <w:rPr>
                <w:rFonts w:cs="Arial"/>
              </w:rPr>
              <w:t>5</w:t>
            </w:r>
          </w:p>
        </w:tc>
        <w:tc>
          <w:tcPr>
            <w:tcW w:w="2218" w:type="pct"/>
            <w:tcBorders>
              <w:top w:val="single" w:sz="4" w:space="0" w:color="auto"/>
              <w:left w:val="single" w:sz="4" w:space="0" w:color="auto"/>
              <w:bottom w:val="single" w:sz="4" w:space="0" w:color="auto"/>
              <w:right w:val="single" w:sz="4" w:space="0" w:color="auto"/>
            </w:tcBorders>
            <w:vAlign w:val="center"/>
            <w:hideMark/>
          </w:tcPr>
          <w:p w:rsidR="00FA2833" w:rsidRDefault="00FA2833" w:rsidP="008615E0">
            <w:pPr>
              <w:spacing w:line="276" w:lineRule="auto"/>
              <w:ind w:firstLine="0"/>
              <w:rPr>
                <w:rFonts w:cs="Arial"/>
                <w:lang w:val="fi-FI"/>
              </w:rPr>
            </w:pPr>
            <w:r>
              <w:rPr>
                <w:rFonts w:cs="Arial"/>
                <w:lang w:val="en-US"/>
              </w:rPr>
              <w:t>Kegiatan 5</w:t>
            </w:r>
          </w:p>
        </w:tc>
        <w:tc>
          <w:tcPr>
            <w:tcW w:w="457" w:type="pct"/>
            <w:tcBorders>
              <w:top w:val="single" w:sz="4" w:space="0" w:color="auto"/>
              <w:left w:val="single" w:sz="4" w:space="0" w:color="auto"/>
              <w:bottom w:val="single" w:sz="4" w:space="0" w:color="auto"/>
              <w:right w:val="single" w:sz="4" w:space="0" w:color="auto"/>
            </w:tcBorders>
            <w:vAlign w:val="center"/>
          </w:tcPr>
          <w:p w:rsidR="00FA2833" w:rsidRDefault="00FA2833" w:rsidP="008615E0">
            <w:pPr>
              <w:spacing w:line="276" w:lineRule="auto"/>
              <w:ind w:firstLine="0"/>
              <w:rPr>
                <w:rFonts w:cs="Arial"/>
              </w:rPr>
            </w:pP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rsidR="00FA2833" w:rsidRDefault="00FA2833" w:rsidP="008615E0">
            <w:pPr>
              <w:spacing w:line="276" w:lineRule="auto"/>
              <w:ind w:firstLine="0"/>
              <w:rPr>
                <w:rFonts w:cs="Arial"/>
              </w:rPr>
            </w:pP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rsidR="00FA2833" w:rsidRDefault="00FA2833" w:rsidP="008615E0">
            <w:pPr>
              <w:spacing w:line="276" w:lineRule="auto"/>
              <w:ind w:firstLine="0"/>
              <w:rPr>
                <w:rFonts w:cs="Arial"/>
              </w:rPr>
            </w:pPr>
          </w:p>
        </w:tc>
        <w:tc>
          <w:tcPr>
            <w:tcW w:w="400" w:type="pct"/>
            <w:tcBorders>
              <w:top w:val="single" w:sz="4" w:space="0" w:color="auto"/>
              <w:left w:val="single" w:sz="4" w:space="0" w:color="auto"/>
              <w:bottom w:val="single" w:sz="4" w:space="0" w:color="auto"/>
              <w:right w:val="single" w:sz="4" w:space="0" w:color="auto"/>
            </w:tcBorders>
            <w:shd w:val="clear" w:color="auto" w:fill="FF9900"/>
            <w:vAlign w:val="center"/>
          </w:tcPr>
          <w:p w:rsidR="00FA2833" w:rsidRDefault="00FA2833" w:rsidP="008615E0">
            <w:pPr>
              <w:spacing w:line="276" w:lineRule="auto"/>
              <w:ind w:firstLine="0"/>
              <w:rPr>
                <w:rFonts w:cs="Arial"/>
              </w:rPr>
            </w:pPr>
          </w:p>
        </w:tc>
        <w:tc>
          <w:tcPr>
            <w:tcW w:w="450" w:type="pct"/>
            <w:tcBorders>
              <w:top w:val="single" w:sz="4" w:space="0" w:color="auto"/>
              <w:left w:val="single" w:sz="4" w:space="0" w:color="auto"/>
              <w:bottom w:val="single" w:sz="4" w:space="0" w:color="auto"/>
              <w:right w:val="single" w:sz="4" w:space="0" w:color="auto"/>
            </w:tcBorders>
            <w:vAlign w:val="center"/>
          </w:tcPr>
          <w:p w:rsidR="00FA2833" w:rsidRDefault="00FA2833" w:rsidP="008615E0">
            <w:pPr>
              <w:spacing w:line="276" w:lineRule="auto"/>
              <w:ind w:firstLine="0"/>
              <w:rPr>
                <w:rFonts w:cs="Arial"/>
              </w:rPr>
            </w:pPr>
          </w:p>
        </w:tc>
        <w:tc>
          <w:tcPr>
            <w:tcW w:w="409" w:type="pct"/>
            <w:tcBorders>
              <w:top w:val="single" w:sz="4" w:space="0" w:color="auto"/>
              <w:left w:val="single" w:sz="4" w:space="0" w:color="auto"/>
              <w:bottom w:val="single" w:sz="4" w:space="0" w:color="auto"/>
              <w:right w:val="single" w:sz="4" w:space="0" w:color="auto"/>
            </w:tcBorders>
            <w:vAlign w:val="center"/>
          </w:tcPr>
          <w:p w:rsidR="00FA2833" w:rsidRDefault="00FA2833" w:rsidP="008615E0">
            <w:pPr>
              <w:spacing w:line="276" w:lineRule="auto"/>
              <w:ind w:firstLine="0"/>
              <w:rPr>
                <w:rFonts w:cs="Arial"/>
              </w:rPr>
            </w:pPr>
          </w:p>
        </w:tc>
      </w:tr>
      <w:tr w:rsidR="00FA2833" w:rsidTr="00FA2833">
        <w:tc>
          <w:tcPr>
            <w:tcW w:w="342" w:type="pct"/>
            <w:tcBorders>
              <w:top w:val="single" w:sz="4" w:space="0" w:color="auto"/>
              <w:left w:val="single" w:sz="4" w:space="0" w:color="auto"/>
              <w:bottom w:val="single" w:sz="4" w:space="0" w:color="auto"/>
              <w:right w:val="single" w:sz="4" w:space="0" w:color="auto"/>
            </w:tcBorders>
            <w:vAlign w:val="center"/>
            <w:hideMark/>
          </w:tcPr>
          <w:p w:rsidR="00FA2833" w:rsidRDefault="00FA2833" w:rsidP="008615E0">
            <w:pPr>
              <w:spacing w:line="276" w:lineRule="auto"/>
              <w:ind w:firstLine="0"/>
              <w:jc w:val="center"/>
              <w:rPr>
                <w:rFonts w:cs="Arial"/>
              </w:rPr>
            </w:pPr>
            <w:r>
              <w:rPr>
                <w:rFonts w:cs="Arial"/>
              </w:rPr>
              <w:t>6</w:t>
            </w:r>
          </w:p>
        </w:tc>
        <w:tc>
          <w:tcPr>
            <w:tcW w:w="2218" w:type="pct"/>
            <w:tcBorders>
              <w:top w:val="single" w:sz="4" w:space="0" w:color="auto"/>
              <w:left w:val="single" w:sz="4" w:space="0" w:color="auto"/>
              <w:bottom w:val="single" w:sz="4" w:space="0" w:color="auto"/>
              <w:right w:val="single" w:sz="4" w:space="0" w:color="auto"/>
            </w:tcBorders>
            <w:vAlign w:val="center"/>
            <w:hideMark/>
          </w:tcPr>
          <w:p w:rsidR="00FA2833" w:rsidRDefault="00FA2833" w:rsidP="008615E0">
            <w:pPr>
              <w:spacing w:line="276" w:lineRule="auto"/>
              <w:ind w:firstLine="0"/>
              <w:rPr>
                <w:rFonts w:cs="Arial"/>
              </w:rPr>
            </w:pPr>
            <w:r>
              <w:rPr>
                <w:rFonts w:cs="Arial"/>
                <w:lang w:val="en-US"/>
              </w:rPr>
              <w:t>Kegiatan 6</w:t>
            </w:r>
          </w:p>
        </w:tc>
        <w:tc>
          <w:tcPr>
            <w:tcW w:w="457" w:type="pct"/>
            <w:tcBorders>
              <w:top w:val="single" w:sz="4" w:space="0" w:color="auto"/>
              <w:left w:val="single" w:sz="4" w:space="0" w:color="auto"/>
              <w:bottom w:val="single" w:sz="4" w:space="0" w:color="auto"/>
              <w:right w:val="single" w:sz="4" w:space="0" w:color="auto"/>
            </w:tcBorders>
            <w:shd w:val="clear" w:color="auto" w:fill="FFFFFF"/>
            <w:vAlign w:val="center"/>
          </w:tcPr>
          <w:p w:rsidR="00FA2833" w:rsidRDefault="00FA2833" w:rsidP="008615E0">
            <w:pPr>
              <w:spacing w:line="276" w:lineRule="auto"/>
              <w:ind w:firstLine="0"/>
              <w:rPr>
                <w:rFonts w:cs="Arial"/>
              </w:rPr>
            </w:pPr>
          </w:p>
        </w:tc>
        <w:tc>
          <w:tcPr>
            <w:tcW w:w="362" w:type="pct"/>
            <w:tcBorders>
              <w:top w:val="single" w:sz="4" w:space="0" w:color="auto"/>
              <w:left w:val="single" w:sz="4" w:space="0" w:color="auto"/>
              <w:bottom w:val="single" w:sz="4" w:space="0" w:color="auto"/>
              <w:right w:val="single" w:sz="4" w:space="0" w:color="auto"/>
            </w:tcBorders>
            <w:vAlign w:val="center"/>
          </w:tcPr>
          <w:p w:rsidR="00FA2833" w:rsidRDefault="00FA2833" w:rsidP="008615E0">
            <w:pPr>
              <w:spacing w:line="276" w:lineRule="auto"/>
              <w:ind w:firstLine="0"/>
              <w:rPr>
                <w:rFonts w:cs="Arial"/>
              </w:rPr>
            </w:pP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rsidR="00FA2833" w:rsidRDefault="00FA2833" w:rsidP="008615E0">
            <w:pPr>
              <w:spacing w:line="276" w:lineRule="auto"/>
              <w:ind w:firstLine="0"/>
              <w:rPr>
                <w:rFonts w:cs="Arial"/>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rsidR="00FA2833" w:rsidRDefault="00FA2833" w:rsidP="008615E0">
            <w:pPr>
              <w:spacing w:line="276" w:lineRule="auto"/>
              <w:ind w:firstLine="0"/>
              <w:rPr>
                <w:rFonts w:cs="Arial"/>
              </w:rPr>
            </w:pPr>
          </w:p>
        </w:tc>
        <w:tc>
          <w:tcPr>
            <w:tcW w:w="450" w:type="pct"/>
            <w:tcBorders>
              <w:top w:val="single" w:sz="4" w:space="0" w:color="auto"/>
              <w:left w:val="single" w:sz="4" w:space="0" w:color="auto"/>
              <w:bottom w:val="single" w:sz="4" w:space="0" w:color="auto"/>
              <w:right w:val="single" w:sz="4" w:space="0" w:color="auto"/>
            </w:tcBorders>
            <w:shd w:val="clear" w:color="auto" w:fill="FF9900"/>
            <w:vAlign w:val="center"/>
          </w:tcPr>
          <w:p w:rsidR="00FA2833" w:rsidRDefault="00FA2833" w:rsidP="008615E0">
            <w:pPr>
              <w:spacing w:line="276" w:lineRule="auto"/>
              <w:ind w:firstLine="0"/>
              <w:rPr>
                <w:rFonts w:cs="Arial"/>
              </w:rPr>
            </w:pPr>
          </w:p>
        </w:tc>
        <w:tc>
          <w:tcPr>
            <w:tcW w:w="409" w:type="pct"/>
            <w:tcBorders>
              <w:top w:val="single" w:sz="4" w:space="0" w:color="auto"/>
              <w:left w:val="single" w:sz="4" w:space="0" w:color="auto"/>
              <w:bottom w:val="single" w:sz="4" w:space="0" w:color="auto"/>
              <w:right w:val="single" w:sz="4" w:space="0" w:color="auto"/>
            </w:tcBorders>
            <w:shd w:val="clear" w:color="auto" w:fill="FF9900"/>
            <w:vAlign w:val="center"/>
          </w:tcPr>
          <w:p w:rsidR="00FA2833" w:rsidRDefault="00FA2833" w:rsidP="008615E0">
            <w:pPr>
              <w:spacing w:line="276" w:lineRule="auto"/>
              <w:ind w:firstLine="0"/>
              <w:rPr>
                <w:rFonts w:cs="Arial"/>
              </w:rPr>
            </w:pPr>
          </w:p>
        </w:tc>
      </w:tr>
    </w:tbl>
    <w:p w:rsidR="008615E0" w:rsidRPr="00B865D4" w:rsidRDefault="008615E0" w:rsidP="008615E0">
      <w:pPr>
        <w:ind w:firstLine="0"/>
        <w:rPr>
          <w:lang w:val="en-US" w:eastAsia="ja-JP"/>
        </w:rPr>
      </w:pPr>
    </w:p>
    <w:p w:rsidR="000F5539" w:rsidRDefault="00B865D4" w:rsidP="00B865D4">
      <w:pPr>
        <w:pStyle w:val="Heading0"/>
        <w:numPr>
          <w:ilvl w:val="0"/>
          <w:numId w:val="0"/>
        </w:numPr>
      </w:pPr>
      <w:r>
        <w:t>DAFTAR PUSTAKA</w:t>
      </w:r>
    </w:p>
    <w:p w:rsidR="009F4EA2" w:rsidRDefault="00B865D4" w:rsidP="009F4EA2">
      <w:pPr>
        <w:rPr>
          <w:lang w:val="en-US"/>
        </w:rPr>
      </w:pPr>
      <w:r w:rsidRPr="00F64F90">
        <w:t xml:space="preserve">Bagian ini berisi referensi-referensi yang dijadikan acuan selama penelitian. Data dapat berupa buku, </w:t>
      </w:r>
      <w:r w:rsidRPr="00F64F90">
        <w:rPr>
          <w:i/>
          <w:iCs/>
        </w:rPr>
        <w:t>paper</w:t>
      </w:r>
      <w:r w:rsidRPr="00F64F90">
        <w:t xml:space="preserve">, </w:t>
      </w:r>
      <w:r w:rsidRPr="00F64F90">
        <w:rPr>
          <w:i/>
          <w:iCs/>
        </w:rPr>
        <w:t>technical-report</w:t>
      </w:r>
      <w:r w:rsidRPr="00F64F90">
        <w:t xml:space="preserve">, </w:t>
      </w:r>
      <w:r w:rsidRPr="00F64F90">
        <w:rPr>
          <w:i/>
          <w:iCs/>
        </w:rPr>
        <w:t>data-sheet</w:t>
      </w:r>
      <w:r w:rsidRPr="00F64F90">
        <w:t>, dll.</w:t>
      </w:r>
      <w:r>
        <w:rPr>
          <w:lang w:val="en-US"/>
        </w:rPr>
        <w:t xml:space="preserve"> Gunakan model sitasi IEEE. </w:t>
      </w:r>
      <w:r w:rsidR="00395F45">
        <w:rPr>
          <w:lang w:val="en-US"/>
        </w:rPr>
        <w:t>Penulis</w:t>
      </w:r>
      <w:r>
        <w:rPr>
          <w:lang w:val="en-US"/>
        </w:rPr>
        <w:t xml:space="preserve"> dapat menggunakan bantuan Mendeley dalam </w:t>
      </w:r>
      <w:r w:rsidR="00395F45">
        <w:rPr>
          <w:lang w:val="en-US"/>
        </w:rPr>
        <w:t>memasukkan</w:t>
      </w:r>
      <w:r>
        <w:rPr>
          <w:lang w:val="en-US"/>
        </w:rPr>
        <w:t xml:space="preserve"> sitasi.</w:t>
      </w:r>
      <w:r w:rsidR="00864F50">
        <w:rPr>
          <w:lang w:val="en-US"/>
        </w:rPr>
        <w:t xml:space="preserve"> Contoh penulisan daftar pustaka secara lengkap dapat dilihat pada dokumen </w:t>
      </w:r>
      <w:r w:rsidR="00864F50" w:rsidRPr="00864F50">
        <w:rPr>
          <w:b/>
          <w:bCs/>
          <w:lang w:val="en-US"/>
        </w:rPr>
        <w:t>Panduan Skripsi dan Kerja Praktek</w:t>
      </w:r>
      <w:r w:rsidR="00864F50">
        <w:rPr>
          <w:lang w:val="en-US"/>
        </w:rPr>
        <w:t xml:space="preserve"> yang diterbitkan ol</w:t>
      </w:r>
      <w:r w:rsidR="00EC1FC0">
        <w:rPr>
          <w:lang w:val="en-US"/>
        </w:rPr>
        <w:t xml:space="preserve">eh Jurusan Teknik Elektro UII. </w:t>
      </w:r>
      <w:r w:rsidR="009F4EA2">
        <w:rPr>
          <w:lang w:val="en-US"/>
        </w:rPr>
        <w:t xml:space="preserve">Berikut </w:t>
      </w:r>
      <w:r w:rsidR="00CF6350">
        <w:rPr>
          <w:lang w:val="en-US"/>
        </w:rPr>
        <w:t xml:space="preserve">beberapa </w:t>
      </w:r>
      <w:r w:rsidR="009F4EA2">
        <w:rPr>
          <w:lang w:val="en-US"/>
        </w:rPr>
        <w:t>contoh format daftar pustaka yang mengacu pada model sitasi IEEE:</w:t>
      </w:r>
    </w:p>
    <w:p w:rsidR="009F4EA2" w:rsidRPr="00E250A6" w:rsidRDefault="009F4EA2" w:rsidP="009F4EA2">
      <w:pPr>
        <w:spacing w:after="160" w:line="259" w:lineRule="auto"/>
        <w:ind w:left="426" w:hanging="426"/>
        <w:jc w:val="left"/>
        <w:rPr>
          <w:lang w:val="en-US"/>
        </w:rPr>
      </w:pPr>
      <w:r>
        <w:rPr>
          <w:lang w:val="en-US"/>
        </w:rPr>
        <w:t xml:space="preserve">[1]  </w:t>
      </w:r>
      <w:r w:rsidRPr="00E250A6">
        <w:rPr>
          <w:rFonts w:eastAsia="Times New Roman"/>
        </w:rPr>
        <w:t xml:space="preserve">A. Ghosh, J. Zhang, J. G. Andrews, and R. Muhamed, </w:t>
      </w:r>
      <w:r w:rsidRPr="00E250A6">
        <w:rPr>
          <w:rFonts w:eastAsia="Times New Roman"/>
          <w:i/>
          <w:iCs/>
        </w:rPr>
        <w:t>Fundamentals of LTE</w:t>
      </w:r>
      <w:r w:rsidRPr="00E250A6">
        <w:rPr>
          <w:rFonts w:eastAsia="Times New Roman"/>
        </w:rPr>
        <w:t>. Prentice Hall, 2010.</w:t>
      </w:r>
    </w:p>
    <w:p w:rsidR="009F4EA2" w:rsidRPr="00E250A6" w:rsidRDefault="009F4EA2" w:rsidP="009F4EA2">
      <w:pPr>
        <w:spacing w:after="160" w:line="259" w:lineRule="auto"/>
        <w:ind w:left="426" w:hanging="426"/>
        <w:jc w:val="left"/>
        <w:rPr>
          <w:lang w:val="en-US"/>
        </w:rPr>
      </w:pPr>
      <w:r>
        <w:rPr>
          <w:lang w:val="en-US"/>
        </w:rPr>
        <w:t xml:space="preserve">[2]  </w:t>
      </w:r>
      <w:r w:rsidRPr="00E250A6">
        <w:rPr>
          <w:rFonts w:eastAsia="Times New Roman"/>
          <w:lang w:val="en-US"/>
        </w:rPr>
        <w:t>F. Capozzi, G. Piro, L. A. Grieco, G. Boggia, and P. Camarda, “Downlink Packet Sche</w:t>
      </w:r>
      <w:r>
        <w:rPr>
          <w:rFonts w:eastAsia="Times New Roman"/>
          <w:lang w:val="en-US"/>
        </w:rPr>
        <w:t>duling in LTE Cellular Networks</w:t>
      </w:r>
      <w:r w:rsidRPr="00E250A6">
        <w:rPr>
          <w:rFonts w:eastAsia="Times New Roman"/>
          <w:lang w:val="en-US"/>
        </w:rPr>
        <w:t xml:space="preserve">: Key Design Issues and a Survey,” </w:t>
      </w:r>
      <w:r w:rsidRPr="00E250A6">
        <w:rPr>
          <w:rFonts w:eastAsia="Times New Roman"/>
          <w:i/>
          <w:iCs/>
          <w:lang w:val="en-US"/>
        </w:rPr>
        <w:t>IEEE Commun. Surv. Tutorials</w:t>
      </w:r>
      <w:r w:rsidRPr="00E250A6">
        <w:rPr>
          <w:rFonts w:eastAsia="Times New Roman"/>
          <w:lang w:val="en-US"/>
        </w:rPr>
        <w:t>, vol. 15, no. 2, pp. 678–700, 2013.</w:t>
      </w:r>
    </w:p>
    <w:p w:rsidR="009F4EA2" w:rsidRPr="00E250A6" w:rsidRDefault="009F4EA2" w:rsidP="009F4EA2">
      <w:pPr>
        <w:spacing w:after="160" w:line="259" w:lineRule="auto"/>
        <w:ind w:left="426" w:hanging="426"/>
        <w:jc w:val="left"/>
        <w:rPr>
          <w:lang w:val="en-US"/>
        </w:rPr>
      </w:pPr>
      <w:r>
        <w:rPr>
          <w:lang w:val="en-US"/>
        </w:rPr>
        <w:t xml:space="preserve">[3]  </w:t>
      </w:r>
      <w:r w:rsidRPr="00E250A6">
        <w:rPr>
          <w:rFonts w:eastAsia="Times New Roman"/>
          <w:lang w:val="en-US"/>
        </w:rPr>
        <w:t xml:space="preserve">S. A. AlQahtani and M. Alhassany, “Comparing Different LTE scheduling Schemes,” </w:t>
      </w:r>
      <w:r w:rsidRPr="00E250A6">
        <w:rPr>
          <w:rFonts w:eastAsia="Times New Roman"/>
          <w:i/>
          <w:iCs/>
          <w:lang w:val="en-US"/>
        </w:rPr>
        <w:t>2013 9th Int. Wirel. Commun. Mob. Comput. Conf.</w:t>
      </w:r>
      <w:r w:rsidRPr="00E250A6">
        <w:rPr>
          <w:rFonts w:eastAsia="Times New Roman"/>
          <w:lang w:val="en-US"/>
        </w:rPr>
        <w:t>, pp. 264–269, Jul. 2013.</w:t>
      </w:r>
    </w:p>
    <w:p w:rsidR="009F4EA2" w:rsidRPr="00E250A6" w:rsidRDefault="009F4EA2" w:rsidP="009F4EA2">
      <w:pPr>
        <w:spacing w:after="160" w:line="259" w:lineRule="auto"/>
        <w:ind w:left="426" w:hanging="426"/>
        <w:jc w:val="left"/>
        <w:rPr>
          <w:lang w:val="en-US"/>
        </w:rPr>
      </w:pPr>
      <w:r>
        <w:rPr>
          <w:lang w:val="en-US"/>
        </w:rPr>
        <w:t xml:space="preserve">[4]  </w:t>
      </w:r>
      <w:r w:rsidRPr="00E250A6">
        <w:rPr>
          <w:rFonts w:eastAsia="Times New Roman"/>
          <w:lang w:val="en-US"/>
        </w:rPr>
        <w:t xml:space="preserve">Y. Xu and C. Fischione, “Real-Time Scheduling in LTE for Smart Grids,” </w:t>
      </w:r>
      <w:r w:rsidRPr="00E250A6">
        <w:rPr>
          <w:rFonts w:eastAsia="Times New Roman"/>
          <w:i/>
          <w:iCs/>
          <w:lang w:val="en-US"/>
        </w:rPr>
        <w:t>Proc. 5th Int. Symp. Commun. Control Signal Process.</w:t>
      </w:r>
      <w:r w:rsidRPr="00E250A6">
        <w:rPr>
          <w:rFonts w:eastAsia="Times New Roman"/>
          <w:lang w:val="en-US"/>
        </w:rPr>
        <w:t>, no. May, pp. 2–4, 2012.</w:t>
      </w:r>
    </w:p>
    <w:p w:rsidR="00B865D4" w:rsidRPr="00B865D4" w:rsidRDefault="009F4EA2" w:rsidP="00E51AC2">
      <w:pPr>
        <w:spacing w:after="160" w:line="259" w:lineRule="auto"/>
        <w:ind w:left="426" w:hanging="426"/>
        <w:jc w:val="left"/>
        <w:rPr>
          <w:lang w:val="en-US"/>
        </w:rPr>
      </w:pPr>
      <w:r>
        <w:rPr>
          <w:lang w:val="en-US"/>
        </w:rPr>
        <w:t xml:space="preserve">[5]  </w:t>
      </w:r>
      <w:r w:rsidRPr="00E250A6">
        <w:rPr>
          <w:rFonts w:eastAsia="Times New Roman"/>
          <w:lang w:val="en-US"/>
        </w:rPr>
        <w:t xml:space="preserve">M. Andrews, “A Survey of Scheduling Theory in Wireless Data Networks,” </w:t>
      </w:r>
      <w:r w:rsidRPr="00E250A6">
        <w:rPr>
          <w:rFonts w:eastAsia="Times New Roman"/>
          <w:i/>
          <w:iCs/>
          <w:lang w:val="en-US"/>
        </w:rPr>
        <w:t>Wirel. Commun.</w:t>
      </w:r>
      <w:r w:rsidRPr="00E250A6">
        <w:rPr>
          <w:rFonts w:eastAsia="Times New Roman"/>
          <w:lang w:val="en-US"/>
        </w:rPr>
        <w:t>, vol. 143, pp. 1–17, 2007.</w:t>
      </w:r>
    </w:p>
    <w:sectPr w:rsidR="00B865D4" w:rsidRPr="00B865D4" w:rsidSect="00824EFA">
      <w:pgSz w:w="11906" w:h="16838" w:code="9"/>
      <w:pgMar w:top="1134" w:right="1134" w:bottom="1134" w:left="141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3A2E" w:rsidRDefault="00FC3A2E" w:rsidP="00385EFE">
      <w:pPr>
        <w:spacing w:before="0" w:after="0" w:line="240" w:lineRule="auto"/>
      </w:pPr>
      <w:r>
        <w:separator/>
      </w:r>
    </w:p>
  </w:endnote>
  <w:endnote w:type="continuationSeparator" w:id="0">
    <w:p w:rsidR="00FC3A2E" w:rsidRDefault="00FC3A2E" w:rsidP="00385EF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6452749"/>
      <w:docPartObj>
        <w:docPartGallery w:val="Page Numbers (Bottom of Page)"/>
        <w:docPartUnique/>
      </w:docPartObj>
    </w:sdtPr>
    <w:sdtEndPr>
      <w:rPr>
        <w:noProof/>
      </w:rPr>
    </w:sdtEndPr>
    <w:sdtContent>
      <w:p w:rsidR="00385EFE" w:rsidRDefault="00385EFE">
        <w:pPr>
          <w:pStyle w:val="Footer"/>
          <w:jc w:val="right"/>
        </w:pPr>
        <w:r>
          <w:fldChar w:fldCharType="begin"/>
        </w:r>
        <w:r>
          <w:instrText xml:space="preserve"> PAGE   \* MERGEFORMAT </w:instrText>
        </w:r>
        <w:r>
          <w:fldChar w:fldCharType="separate"/>
        </w:r>
        <w:r w:rsidR="00FC3A2E">
          <w:rPr>
            <w:noProof/>
          </w:rPr>
          <w:t>1</w:t>
        </w:r>
        <w:r>
          <w:rPr>
            <w:noProof/>
          </w:rPr>
          <w:fldChar w:fldCharType="end"/>
        </w:r>
      </w:p>
    </w:sdtContent>
  </w:sdt>
  <w:p w:rsidR="00385EFE" w:rsidRDefault="00385EF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3A2E" w:rsidRDefault="00FC3A2E" w:rsidP="00385EFE">
      <w:pPr>
        <w:spacing w:before="0" w:after="0" w:line="240" w:lineRule="auto"/>
      </w:pPr>
      <w:r>
        <w:separator/>
      </w:r>
    </w:p>
  </w:footnote>
  <w:footnote w:type="continuationSeparator" w:id="0">
    <w:p w:rsidR="00FC3A2E" w:rsidRDefault="00FC3A2E" w:rsidP="00385EF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0F67D2"/>
    <w:multiLevelType w:val="multilevel"/>
    <w:tmpl w:val="D4E2610A"/>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0"/>
  </w:num>
  <w:num w:numId="2">
    <w:abstractNumId w:val="0"/>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539"/>
    <w:rsid w:val="00030DA3"/>
    <w:rsid w:val="00032C65"/>
    <w:rsid w:val="00033F9B"/>
    <w:rsid w:val="0005248B"/>
    <w:rsid w:val="00057C36"/>
    <w:rsid w:val="00062601"/>
    <w:rsid w:val="0006263E"/>
    <w:rsid w:val="000958BE"/>
    <w:rsid w:val="000A4F5F"/>
    <w:rsid w:val="000B5171"/>
    <w:rsid w:val="000C051B"/>
    <w:rsid w:val="000F5539"/>
    <w:rsid w:val="00191DA9"/>
    <w:rsid w:val="001C4E38"/>
    <w:rsid w:val="001D3D53"/>
    <w:rsid w:val="00215601"/>
    <w:rsid w:val="002D1160"/>
    <w:rsid w:val="002D75F1"/>
    <w:rsid w:val="002E4F88"/>
    <w:rsid w:val="0034375F"/>
    <w:rsid w:val="00375623"/>
    <w:rsid w:val="00384B28"/>
    <w:rsid w:val="00385EFE"/>
    <w:rsid w:val="00391E9E"/>
    <w:rsid w:val="00395F45"/>
    <w:rsid w:val="003A7052"/>
    <w:rsid w:val="00470CA0"/>
    <w:rsid w:val="004B77D2"/>
    <w:rsid w:val="004C3B8D"/>
    <w:rsid w:val="004F69BD"/>
    <w:rsid w:val="00532002"/>
    <w:rsid w:val="00570A45"/>
    <w:rsid w:val="005B534B"/>
    <w:rsid w:val="005D334B"/>
    <w:rsid w:val="00654944"/>
    <w:rsid w:val="00704ACA"/>
    <w:rsid w:val="007475EE"/>
    <w:rsid w:val="007B307B"/>
    <w:rsid w:val="007B38B1"/>
    <w:rsid w:val="00824EFA"/>
    <w:rsid w:val="00835CD5"/>
    <w:rsid w:val="008615E0"/>
    <w:rsid w:val="00864F50"/>
    <w:rsid w:val="00867F2B"/>
    <w:rsid w:val="0090265C"/>
    <w:rsid w:val="0098299B"/>
    <w:rsid w:val="009C4153"/>
    <w:rsid w:val="009F3EC0"/>
    <w:rsid w:val="009F4EA2"/>
    <w:rsid w:val="00AA6CA9"/>
    <w:rsid w:val="00AF7048"/>
    <w:rsid w:val="00B158FA"/>
    <w:rsid w:val="00B865D4"/>
    <w:rsid w:val="00BC38B2"/>
    <w:rsid w:val="00BD4BA5"/>
    <w:rsid w:val="00CF6350"/>
    <w:rsid w:val="00D14DD4"/>
    <w:rsid w:val="00D47211"/>
    <w:rsid w:val="00D55BB1"/>
    <w:rsid w:val="00E25E4B"/>
    <w:rsid w:val="00E40846"/>
    <w:rsid w:val="00E51AC2"/>
    <w:rsid w:val="00E60710"/>
    <w:rsid w:val="00E70E21"/>
    <w:rsid w:val="00E75639"/>
    <w:rsid w:val="00E75B11"/>
    <w:rsid w:val="00EB3A61"/>
    <w:rsid w:val="00EC1FC0"/>
    <w:rsid w:val="00F15345"/>
    <w:rsid w:val="00F82666"/>
    <w:rsid w:val="00F90181"/>
    <w:rsid w:val="00FA2833"/>
    <w:rsid w:val="00FC3A2E"/>
    <w:rsid w:val="00FC43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157B4"/>
  <w15:chartTrackingRefBased/>
  <w15:docId w15:val="{4E751CBC-BB4F-40D2-B3D9-3650E0193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aragraf"/>
    <w:rsid w:val="00B865D4"/>
    <w:pPr>
      <w:spacing w:before="120" w:after="120" w:line="360" w:lineRule="auto"/>
      <w:ind w:firstLine="567"/>
      <w:jc w:val="both"/>
    </w:pPr>
    <w:rPr>
      <w:rFonts w:ascii="Times New Roman" w:hAnsi="Times New Roman"/>
      <w:sz w:val="24"/>
      <w:lang w:val="id-ID"/>
    </w:rPr>
  </w:style>
  <w:style w:type="paragraph" w:styleId="Heading1">
    <w:name w:val="heading 1"/>
    <w:aliases w:val="Judul"/>
    <w:basedOn w:val="Normal"/>
    <w:next w:val="Heading2"/>
    <w:link w:val="Heading1Char"/>
    <w:uiPriority w:val="9"/>
    <w:qFormat/>
    <w:rsid w:val="00B865D4"/>
    <w:pPr>
      <w:keepNext/>
      <w:keepLines/>
      <w:numPr>
        <w:numId w:val="4"/>
      </w:numPr>
      <w:spacing w:before="360" w:after="240"/>
      <w:outlineLvl w:val="0"/>
    </w:pPr>
    <w:rPr>
      <w:rFonts w:eastAsiaTheme="majorEastAsia" w:cstheme="majorBidi"/>
      <w:b/>
      <w:bCs/>
      <w:caps/>
      <w:sz w:val="28"/>
      <w:szCs w:val="28"/>
      <w:lang w:val="en-US" w:eastAsia="ja-JP"/>
    </w:rPr>
  </w:style>
  <w:style w:type="paragraph" w:styleId="Heading2">
    <w:name w:val="heading 2"/>
    <w:aliases w:val="SubJudul 1"/>
    <w:basedOn w:val="Normal"/>
    <w:next w:val="Heading3"/>
    <w:link w:val="Heading2Char"/>
    <w:uiPriority w:val="9"/>
    <w:unhideWhenUsed/>
    <w:qFormat/>
    <w:rsid w:val="00B865D4"/>
    <w:pPr>
      <w:keepNext/>
      <w:keepLines/>
      <w:numPr>
        <w:ilvl w:val="1"/>
        <w:numId w:val="4"/>
      </w:numPr>
      <w:spacing w:before="440" w:after="240"/>
      <w:jc w:val="left"/>
      <w:outlineLvl w:val="1"/>
    </w:pPr>
    <w:rPr>
      <w:rFonts w:eastAsiaTheme="majorEastAsia" w:cstheme="majorBidi"/>
      <w:b/>
      <w:bCs/>
      <w:szCs w:val="26"/>
    </w:rPr>
  </w:style>
  <w:style w:type="paragraph" w:styleId="Heading3">
    <w:name w:val="heading 3"/>
    <w:aliases w:val="SubJudul2"/>
    <w:basedOn w:val="Normal"/>
    <w:next w:val="Heading4"/>
    <w:link w:val="Heading3Char"/>
    <w:uiPriority w:val="9"/>
    <w:unhideWhenUsed/>
    <w:qFormat/>
    <w:rsid w:val="00E40846"/>
    <w:pPr>
      <w:keepNext/>
      <w:keepLines/>
      <w:numPr>
        <w:ilvl w:val="2"/>
        <w:numId w:val="4"/>
      </w:numPr>
      <w:spacing w:before="360" w:after="200"/>
      <w:jc w:val="left"/>
      <w:outlineLvl w:val="2"/>
    </w:pPr>
    <w:rPr>
      <w:rFonts w:eastAsiaTheme="majorEastAsia" w:cstheme="majorBidi"/>
      <w:b/>
      <w:bCs/>
      <w:sz w:val="22"/>
    </w:rPr>
  </w:style>
  <w:style w:type="paragraph" w:styleId="Heading4">
    <w:name w:val="heading 4"/>
    <w:basedOn w:val="Normal"/>
    <w:next w:val="Normal"/>
    <w:link w:val="Heading4Char"/>
    <w:uiPriority w:val="9"/>
    <w:semiHidden/>
    <w:unhideWhenUsed/>
    <w:qFormat/>
    <w:rsid w:val="00E40846"/>
    <w:pPr>
      <w:keepNext/>
      <w:keepLines/>
      <w:numPr>
        <w:ilvl w:val="3"/>
        <w:numId w:val="4"/>
      </w:numPr>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unhideWhenUsed/>
    <w:qFormat/>
    <w:rsid w:val="00B865D4"/>
    <w:pPr>
      <w:ind w:firstLine="0"/>
      <w:jc w:val="center"/>
    </w:pPr>
    <w:rPr>
      <w:iCs/>
      <w:szCs w:val="18"/>
    </w:rPr>
  </w:style>
  <w:style w:type="paragraph" w:customStyle="1" w:styleId="Gambar">
    <w:name w:val="Gambar"/>
    <w:basedOn w:val="Heading4"/>
    <w:next w:val="Heading4"/>
    <w:link w:val="GambarChar"/>
    <w:qFormat/>
    <w:rsid w:val="00E40846"/>
    <w:pPr>
      <w:keepNext w:val="0"/>
      <w:keepLines w:val="0"/>
      <w:spacing w:before="60" w:after="240"/>
      <w:jc w:val="center"/>
    </w:pPr>
    <w:rPr>
      <w:rFonts w:ascii="Arial" w:hAnsi="Arial"/>
      <w:bCs/>
      <w:i w:val="0"/>
      <w:color w:val="auto"/>
    </w:rPr>
  </w:style>
  <w:style w:type="character" w:customStyle="1" w:styleId="GambarChar">
    <w:name w:val="Gambar Char"/>
    <w:basedOn w:val="DefaultParagraphFont"/>
    <w:link w:val="Gambar"/>
    <w:rsid w:val="00E40846"/>
    <w:rPr>
      <w:rFonts w:ascii="Arial" w:eastAsiaTheme="majorEastAsia" w:hAnsi="Arial" w:cstheme="majorBidi"/>
      <w:bCs/>
      <w:iCs/>
      <w:sz w:val="20"/>
      <w:lang w:val="id-ID"/>
    </w:rPr>
  </w:style>
  <w:style w:type="character" w:customStyle="1" w:styleId="Heading4Char">
    <w:name w:val="Heading 4 Char"/>
    <w:basedOn w:val="DefaultParagraphFont"/>
    <w:link w:val="Heading4"/>
    <w:uiPriority w:val="9"/>
    <w:semiHidden/>
    <w:rsid w:val="00E40846"/>
    <w:rPr>
      <w:rFonts w:asciiTheme="majorHAnsi" w:eastAsiaTheme="majorEastAsia" w:hAnsiTheme="majorHAnsi" w:cstheme="majorBidi"/>
      <w:i/>
      <w:iCs/>
      <w:color w:val="2E74B5" w:themeColor="accent1" w:themeShade="BF"/>
      <w:sz w:val="20"/>
      <w:lang w:val="id-ID"/>
    </w:rPr>
  </w:style>
  <w:style w:type="character" w:customStyle="1" w:styleId="Heading1Char">
    <w:name w:val="Heading 1 Char"/>
    <w:aliases w:val="Judul Char"/>
    <w:basedOn w:val="DefaultParagraphFont"/>
    <w:link w:val="Heading1"/>
    <w:uiPriority w:val="9"/>
    <w:rsid w:val="00B865D4"/>
    <w:rPr>
      <w:rFonts w:ascii="Times New Roman" w:eastAsiaTheme="majorEastAsia" w:hAnsi="Times New Roman" w:cstheme="majorBidi"/>
      <w:b/>
      <w:bCs/>
      <w:caps/>
      <w:sz w:val="28"/>
      <w:szCs w:val="28"/>
      <w:lang w:eastAsia="ja-JP"/>
    </w:rPr>
  </w:style>
  <w:style w:type="character" w:customStyle="1" w:styleId="Heading2Char">
    <w:name w:val="Heading 2 Char"/>
    <w:aliases w:val="SubJudul 1 Char"/>
    <w:basedOn w:val="DefaultParagraphFont"/>
    <w:link w:val="Heading2"/>
    <w:uiPriority w:val="9"/>
    <w:rsid w:val="00B865D4"/>
    <w:rPr>
      <w:rFonts w:ascii="Times New Roman" w:eastAsiaTheme="majorEastAsia" w:hAnsi="Times New Roman" w:cstheme="majorBidi"/>
      <w:b/>
      <w:bCs/>
      <w:sz w:val="24"/>
      <w:szCs w:val="26"/>
      <w:lang w:val="id-ID"/>
    </w:rPr>
  </w:style>
  <w:style w:type="character" w:customStyle="1" w:styleId="Heading3Char">
    <w:name w:val="Heading 3 Char"/>
    <w:aliases w:val="SubJudul2 Char"/>
    <w:basedOn w:val="DefaultParagraphFont"/>
    <w:link w:val="Heading3"/>
    <w:uiPriority w:val="9"/>
    <w:rsid w:val="00E40846"/>
    <w:rPr>
      <w:rFonts w:ascii="Arial" w:eastAsiaTheme="majorEastAsia" w:hAnsi="Arial" w:cstheme="majorBidi"/>
      <w:b/>
      <w:bCs/>
      <w:lang w:val="id-ID"/>
    </w:rPr>
  </w:style>
  <w:style w:type="paragraph" w:customStyle="1" w:styleId="Tabel">
    <w:name w:val="Tabel"/>
    <w:basedOn w:val="Normal"/>
    <w:next w:val="Heading4"/>
    <w:link w:val="TabelChar"/>
    <w:qFormat/>
    <w:rsid w:val="00E40846"/>
    <w:pPr>
      <w:spacing w:before="240" w:after="60" w:line="240" w:lineRule="auto"/>
      <w:ind w:firstLine="0"/>
      <w:jc w:val="center"/>
    </w:pPr>
  </w:style>
  <w:style w:type="character" w:customStyle="1" w:styleId="TabelChar">
    <w:name w:val="Tabel Char"/>
    <w:basedOn w:val="DefaultParagraphFont"/>
    <w:link w:val="Tabel"/>
    <w:rsid w:val="00E40846"/>
    <w:rPr>
      <w:rFonts w:ascii="Arial" w:hAnsi="Arial"/>
      <w:sz w:val="20"/>
      <w:lang w:val="id-ID"/>
    </w:rPr>
  </w:style>
  <w:style w:type="paragraph" w:customStyle="1" w:styleId="TulisanGambar">
    <w:name w:val="Tulisan Gambar"/>
    <w:basedOn w:val="Normal"/>
    <w:next w:val="Normal"/>
    <w:link w:val="TulisanGambarChar"/>
    <w:qFormat/>
    <w:rsid w:val="00E40846"/>
    <w:pPr>
      <w:spacing w:before="60" w:after="360" w:line="240" w:lineRule="auto"/>
      <w:ind w:firstLine="0"/>
      <w:jc w:val="center"/>
    </w:pPr>
  </w:style>
  <w:style w:type="character" w:customStyle="1" w:styleId="TulisanGambarChar">
    <w:name w:val="Tulisan Gambar Char"/>
    <w:basedOn w:val="DefaultParagraphFont"/>
    <w:link w:val="TulisanGambar"/>
    <w:rsid w:val="00E40846"/>
    <w:rPr>
      <w:rFonts w:ascii="Arial" w:hAnsi="Arial"/>
      <w:sz w:val="20"/>
      <w:lang w:val="id-ID"/>
    </w:rPr>
  </w:style>
  <w:style w:type="paragraph" w:customStyle="1" w:styleId="Heading0">
    <w:name w:val="Heading 0"/>
    <w:basedOn w:val="Heading2"/>
    <w:link w:val="Heading0Char"/>
    <w:qFormat/>
    <w:rsid w:val="00B865D4"/>
    <w:pPr>
      <w:spacing w:before="240"/>
    </w:pPr>
    <w:rPr>
      <w:sz w:val="28"/>
      <w:lang w:val="en-US" w:eastAsia="ja-JP"/>
    </w:rPr>
  </w:style>
  <w:style w:type="table" w:styleId="TableGrid">
    <w:name w:val="Table Grid"/>
    <w:basedOn w:val="TableNormal"/>
    <w:uiPriority w:val="39"/>
    <w:rsid w:val="00B86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0Char">
    <w:name w:val="Heading 0 Char"/>
    <w:basedOn w:val="Heading2Char"/>
    <w:link w:val="Heading0"/>
    <w:rsid w:val="00B865D4"/>
    <w:rPr>
      <w:rFonts w:ascii="Times New Roman" w:eastAsiaTheme="majorEastAsia" w:hAnsi="Times New Roman" w:cstheme="majorBidi"/>
      <w:b/>
      <w:bCs/>
      <w:sz w:val="28"/>
      <w:szCs w:val="26"/>
      <w:lang w:val="id-ID" w:eastAsia="ja-JP"/>
    </w:rPr>
  </w:style>
  <w:style w:type="paragraph" w:customStyle="1" w:styleId="Caption1">
    <w:name w:val="Caption 1"/>
    <w:basedOn w:val="Caption"/>
    <w:link w:val="Caption1Char"/>
    <w:qFormat/>
    <w:rsid w:val="00B865D4"/>
    <w:pPr>
      <w:spacing w:before="60"/>
    </w:pPr>
  </w:style>
  <w:style w:type="character" w:customStyle="1" w:styleId="CaptionChar">
    <w:name w:val="Caption Char"/>
    <w:basedOn w:val="DefaultParagraphFont"/>
    <w:link w:val="Caption"/>
    <w:uiPriority w:val="35"/>
    <w:rsid w:val="00B865D4"/>
    <w:rPr>
      <w:rFonts w:ascii="Times New Roman" w:hAnsi="Times New Roman"/>
      <w:iCs/>
      <w:sz w:val="24"/>
      <w:szCs w:val="18"/>
      <w:lang w:val="id-ID"/>
    </w:rPr>
  </w:style>
  <w:style w:type="character" w:customStyle="1" w:styleId="Caption1Char">
    <w:name w:val="Caption 1 Char"/>
    <w:basedOn w:val="CaptionChar"/>
    <w:link w:val="Caption1"/>
    <w:rsid w:val="00B865D4"/>
    <w:rPr>
      <w:rFonts w:ascii="Times New Roman" w:hAnsi="Times New Roman"/>
      <w:iCs/>
      <w:sz w:val="24"/>
      <w:szCs w:val="18"/>
      <w:lang w:val="id-ID"/>
    </w:rPr>
  </w:style>
  <w:style w:type="paragraph" w:customStyle="1" w:styleId="Caption2">
    <w:name w:val="Caption 2"/>
    <w:basedOn w:val="Caption"/>
    <w:link w:val="Caption2Char"/>
    <w:qFormat/>
    <w:rsid w:val="00B865D4"/>
    <w:pPr>
      <w:spacing w:before="0" w:after="0"/>
      <w:ind w:left="2835"/>
      <w:jc w:val="right"/>
    </w:pPr>
    <w:rPr>
      <w:rFonts w:eastAsiaTheme="minorEastAsia"/>
      <w:lang w:eastAsia="ja-JP"/>
    </w:rPr>
  </w:style>
  <w:style w:type="character" w:customStyle="1" w:styleId="Caption2Char">
    <w:name w:val="Caption 2 Char"/>
    <w:basedOn w:val="CaptionChar"/>
    <w:link w:val="Caption2"/>
    <w:rsid w:val="00B865D4"/>
    <w:rPr>
      <w:rFonts w:ascii="Times New Roman" w:eastAsiaTheme="minorEastAsia" w:hAnsi="Times New Roman"/>
      <w:iCs/>
      <w:sz w:val="24"/>
      <w:szCs w:val="18"/>
      <w:lang w:val="id-ID" w:eastAsia="ja-JP"/>
    </w:rPr>
  </w:style>
  <w:style w:type="paragraph" w:styleId="Header">
    <w:name w:val="header"/>
    <w:basedOn w:val="Normal"/>
    <w:link w:val="HeaderChar"/>
    <w:uiPriority w:val="99"/>
    <w:unhideWhenUsed/>
    <w:rsid w:val="00385EF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85EFE"/>
    <w:rPr>
      <w:rFonts w:ascii="Times New Roman" w:hAnsi="Times New Roman"/>
      <w:sz w:val="24"/>
      <w:lang w:val="id-ID"/>
    </w:rPr>
  </w:style>
  <w:style w:type="paragraph" w:styleId="Footer">
    <w:name w:val="footer"/>
    <w:basedOn w:val="Normal"/>
    <w:link w:val="FooterChar"/>
    <w:uiPriority w:val="99"/>
    <w:unhideWhenUsed/>
    <w:rsid w:val="00385EF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85EFE"/>
    <w:rPr>
      <w:rFonts w:ascii="Times New Roman" w:hAnsi="Times New Roman"/>
      <w:sz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648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DACBFB4-598A-4A81-A190-7910F1CF8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1219</Words>
  <Characters>6954</Characters>
  <Application>Microsoft Office Word</Application>
  <DocSecurity>0</DocSecurity>
  <Lines>57</Lines>
  <Paragraphs>16</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PENDAHULUAN </vt:lpstr>
      <vt:lpstr>    Latar Belakang </vt:lpstr>
      <vt:lpstr>    Rumusan Masalah</vt:lpstr>
      <vt:lpstr>    Tujuan Penelitian</vt:lpstr>
      <vt:lpstr>    Manfaat Penelitian </vt:lpstr>
      <vt:lpstr>TINJAUAN PUSTAKA</vt:lpstr>
      <vt:lpstr>    Studi Literatur</vt:lpstr>
      <vt:lpstr>    Tinjauan Teori</vt:lpstr>
      <vt:lpstr>        Sub Tinjauan Teori</vt:lpstr>
      <vt:lpstr>        Sub Tinjauan Teori 2</vt:lpstr>
      <vt:lpstr>METODOLOGI/PERANCANGAN</vt:lpstr>
      <vt:lpstr>JADWAL PELAKSANAAN</vt:lpstr>
      <vt:lpstr>    DAFTAR PUSTAKA</vt:lpstr>
    </vt:vector>
  </TitlesOfParts>
  <Company/>
  <LinksUpToDate>false</LinksUpToDate>
  <CharactersWithSpaces>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 Nurcahyani</dc:creator>
  <cp:keywords/>
  <dc:description/>
  <cp:lastModifiedBy>Ida Nurcahyani</cp:lastModifiedBy>
  <cp:revision>6</cp:revision>
  <cp:lastPrinted>2017-07-06T00:54:00Z</cp:lastPrinted>
  <dcterms:created xsi:type="dcterms:W3CDTF">2017-09-22T03:12:00Z</dcterms:created>
  <dcterms:modified xsi:type="dcterms:W3CDTF">2017-09-22T03:16:00Z</dcterms:modified>
</cp:coreProperties>
</file>